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</w:t>
      </w:r>
      <w:r>
        <w:rPr>
          <w:rFonts w:hint="eastAsia" w:eastAsia="仿宋_GB2312" w:cs="Times New Roman"/>
          <w:sz w:val="32"/>
          <w:szCs w:val="30"/>
          <w:lang w:eastAsia="zh-CN"/>
        </w:rPr>
        <w:t>东兰县</w:t>
      </w:r>
      <w:r>
        <w:rPr>
          <w:rFonts w:hint="eastAsia" w:eastAsia="仿宋_GB2312" w:cs="Times New Roman"/>
          <w:sz w:val="32"/>
          <w:szCs w:val="30"/>
        </w:rPr>
        <w:t>公安局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2026</w:t>
      </w:r>
      <w:r>
        <w:rPr>
          <w:rFonts w:hint="eastAsia" w:eastAsia="仿宋_GB2312" w:cs="Times New Roman"/>
          <w:sz w:val="32"/>
          <w:szCs w:val="30"/>
        </w:rPr>
        <w:t>年</w:t>
      </w:r>
      <w:r>
        <w:rPr>
          <w:rFonts w:hint="eastAsia" w:eastAsia="仿宋_GB2312" w:cs="Times New Roman"/>
          <w:sz w:val="32"/>
          <w:szCs w:val="30"/>
          <w:lang w:eastAsia="zh-CN"/>
        </w:rPr>
        <w:t>度</w:t>
      </w:r>
      <w:r>
        <w:rPr>
          <w:rFonts w:hint="eastAsia" w:eastAsia="仿宋_GB2312" w:cs="Times New Roman"/>
          <w:sz w:val="32"/>
          <w:szCs w:val="30"/>
        </w:rPr>
        <w:t>公开</w:t>
      </w:r>
      <w:r>
        <w:rPr>
          <w:rFonts w:hint="eastAsia" w:eastAsia="仿宋_GB2312" w:cs="Times New Roman"/>
          <w:sz w:val="32"/>
          <w:szCs w:val="30"/>
          <w:lang w:eastAsia="zh-CN"/>
        </w:rPr>
        <w:t>选</w:t>
      </w:r>
      <w:r>
        <w:rPr>
          <w:rFonts w:hint="eastAsia" w:eastAsia="仿宋_GB2312" w:cs="Times New Roman"/>
          <w:sz w:val="32"/>
          <w:szCs w:val="30"/>
        </w:rPr>
        <w:t>聘警务辅助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hint="eastAsia" w:eastAsia="仿宋_GB2312" w:cs="Times New Roman"/>
          <w:sz w:val="32"/>
          <w:szCs w:val="30"/>
        </w:rPr>
        <w:t>公告》</w:t>
      </w:r>
      <w:r>
        <w:rPr>
          <w:rFonts w:eastAsia="仿宋_GB2312" w:cs="Times New Roman"/>
          <w:sz w:val="32"/>
          <w:szCs w:val="30"/>
        </w:rPr>
        <w:t>（以下简称《公告》）和相关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资格条件，符合《公告》中所列要求，不存在《公告》中所列的“不得报考”情形。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</w:t>
      </w:r>
      <w:r>
        <w:rPr>
          <w:rFonts w:hint="eastAsia" w:eastAsia="仿宋_GB2312" w:cs="Times New Roman"/>
          <w:sz w:val="32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曾因吸毒、嫖娼、赌博、盗窃、寻衅滋事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、酒后驾驶、醉酒驾驶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未如实反映</w:t>
      </w:r>
      <w:r>
        <w:rPr>
          <w:rFonts w:hint="eastAsia" w:eastAsia="仿宋_GB2312" w:cs="Times New Roman"/>
          <w:sz w:val="32"/>
          <w:szCs w:val="30"/>
        </w:rPr>
        <w:t>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mYyNzZhZjI4NjIzZmM5NTEwMTYwYmYwZjZlZWEifQ=="/>
  </w:docVars>
  <w:rsids>
    <w:rsidRoot w:val="00000000"/>
    <w:rsid w:val="05DE2C1C"/>
    <w:rsid w:val="0FB32628"/>
    <w:rsid w:val="20945ABE"/>
    <w:rsid w:val="2A166ABA"/>
    <w:rsid w:val="317A3E3B"/>
    <w:rsid w:val="3D196C32"/>
    <w:rsid w:val="4BE7BD18"/>
    <w:rsid w:val="4D926ECD"/>
    <w:rsid w:val="58E70DAB"/>
    <w:rsid w:val="632F3680"/>
    <w:rsid w:val="64841194"/>
    <w:rsid w:val="64D50B6E"/>
    <w:rsid w:val="785827D0"/>
    <w:rsid w:val="AFF18929"/>
    <w:rsid w:val="BF7FD9B6"/>
    <w:rsid w:val="EDA7B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1</TotalTime>
  <ScaleCrop>false</ScaleCrop>
  <LinksUpToDate>false</LinksUpToDate>
  <CharactersWithSpaces>438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2023-04-15T03:56:00Z</dcterms:created>
  <dc:creator>Administrator</dc:creator>
  <cp:lastModifiedBy>admin</cp:lastModifiedBy>
  <cp:lastPrinted>2025-10-31T02:41:00Z</cp:lastPrinted>
  <dcterms:modified xsi:type="dcterms:W3CDTF">2026-01-08T00:35:51Z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EDEAE3AB426140EEACFFEFBA15CA66D1</vt:lpwstr>
  </property>
</Properties>
</file>