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6"/>
          <w:szCs w:val="36"/>
        </w:rPr>
        <w:pict>
          <v:shape id="000005" o:spid="_x0000_s1026" o:spt="202" type="#_x0000_t202" style="position:absolute;left:0pt;margin-left:-9pt;margin-top:-31.2pt;height:35.15pt;width:78.7pt;z-index:524288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</w:rPr>
                    <w:t>附件2</w:t>
                  </w:r>
                </w:p>
                <w:p/>
              </w:txbxContent>
            </v:textbox>
          </v:shape>
        </w:pict>
      </w:r>
      <w:r>
        <w:rPr>
          <w:rFonts w:hint="eastAsia" w:ascii="方正大标宋简体" w:eastAsia="方正大标宋简体"/>
          <w:sz w:val="36"/>
          <w:szCs w:val="36"/>
        </w:rPr>
        <w:t xml:space="preserve"> </w:t>
      </w:r>
      <w:r>
        <w:rPr>
          <w:rFonts w:hint="eastAsia" w:ascii="方正大标宋简体" w:hAnsi="Times New Roman" w:eastAsia="方正大标宋简体" w:cs="Times New Roman"/>
          <w:sz w:val="32"/>
          <w:szCs w:val="32"/>
        </w:rPr>
        <w:t>玉林</w:t>
      </w:r>
      <w:r>
        <w:rPr>
          <w:rFonts w:hint="eastAsia" w:ascii="方正大标宋简体" w:eastAsia="方正大标宋简体" w:cs="Times New Roman"/>
          <w:sz w:val="32"/>
          <w:szCs w:val="32"/>
          <w:lang w:val="en-US" w:eastAsia="zh-CN"/>
        </w:rPr>
        <w:t>福绵区总工会</w:t>
      </w:r>
      <w:r>
        <w:rPr>
          <w:rFonts w:hint="eastAsia" w:ascii="方正大标宋简体" w:eastAsia="方正大标宋简体"/>
          <w:sz w:val="32"/>
          <w:szCs w:val="32"/>
        </w:rPr>
        <w:t>202</w:t>
      </w:r>
      <w:r>
        <w:rPr>
          <w:rFonts w:hint="eastAsia" w:ascii="方正大标宋简体" w:eastAsia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eastAsia="方正大标宋简体"/>
          <w:sz w:val="32"/>
          <w:szCs w:val="32"/>
        </w:rPr>
        <w:t>年公开招聘</w:t>
      </w:r>
    </w:p>
    <w:p>
      <w:pPr>
        <w:spacing w:line="360" w:lineRule="exact"/>
        <w:jc w:val="center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  <w:lang w:eastAsia="zh-CN"/>
        </w:rPr>
        <w:t>社会化工会工作者</w:t>
      </w:r>
      <w:r>
        <w:rPr>
          <w:rFonts w:hint="eastAsia" w:ascii="方正大标宋简体" w:eastAsia="方正大标宋简体"/>
          <w:sz w:val="32"/>
          <w:szCs w:val="32"/>
        </w:rPr>
        <w:t>报名表</w:t>
      </w:r>
    </w:p>
    <w:p>
      <w:pPr>
        <w:spacing w:line="360" w:lineRule="exact"/>
        <w:jc w:val="center"/>
        <w:rPr>
          <w:rFonts w:hint="eastAsia" w:ascii="方正大标宋简体" w:eastAsia="方正大标宋简体"/>
          <w:sz w:val="36"/>
          <w:szCs w:val="36"/>
        </w:rPr>
      </w:pPr>
    </w:p>
    <w:tbl>
      <w:tblPr>
        <w:tblStyle w:val="3"/>
        <w:tblpPr w:leftFromText="180" w:rightFromText="180" w:vertAnchor="text" w:horzAnchor="margin" w:tblpX="-4" w:tblpY="47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617"/>
        <w:gridCol w:w="551"/>
        <w:gridCol w:w="1008"/>
        <w:gridCol w:w="72"/>
        <w:gridCol w:w="302"/>
        <w:gridCol w:w="778"/>
        <w:gridCol w:w="422"/>
        <w:gridCol w:w="715"/>
        <w:gridCol w:w="484"/>
        <w:gridCol w:w="860"/>
        <w:gridCol w:w="341"/>
        <w:gridCol w:w="509"/>
        <w:gridCol w:w="235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21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60" w:lineRule="exact"/>
              <w:ind w:left="-2" w:leftChars="-1" w:firstLine="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>
            <w:pPr>
              <w:spacing w:line="360" w:lineRule="exact"/>
              <w:ind w:left="-2" w:leftChars="-1" w:firstLine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普通高等教  育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 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 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49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</w:trPr>
        <w:tc>
          <w:tcPr>
            <w:tcW w:w="1239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（从读高中开始填写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人 简 历</w:t>
            </w:r>
          </w:p>
          <w:p>
            <w:pPr>
              <w:spacing w:line="360" w:lineRule="exact"/>
              <w:ind w:left="113" w:right="11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917" w:type="dxa"/>
            <w:gridSpan w:val="15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917" w:type="dxa"/>
            <w:gridSpan w:val="15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  系</w:t>
            </w:r>
          </w:p>
        </w:tc>
        <w:tc>
          <w:tcPr>
            <w:tcW w:w="44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bottom"/>
          </w:tcPr>
          <w:p>
            <w:pPr>
              <w:spacing w:line="3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4483" w:type="dxa"/>
            <w:gridSpan w:val="9"/>
            <w:vAlign w:val="bottom"/>
          </w:tcPr>
          <w:p>
            <w:pPr>
              <w:spacing w:line="3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vAlign w:val="bottom"/>
          </w:tcPr>
          <w:p>
            <w:pPr>
              <w:spacing w:line="360" w:lineRule="exact"/>
              <w:ind w:right="84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8917" w:type="dxa"/>
            <w:gridSpan w:val="15"/>
            <w:vAlign w:val="bottom"/>
          </w:tcPr>
          <w:p>
            <w:pPr>
              <w:spacing w:line="360" w:lineRule="exact"/>
              <w:ind w:left="4395" w:leftChars="2093" w:right="220" w:firstLine="2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报名序号：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szCs w:val="24"/>
        </w:rPr>
        <w:t xml:space="preserve">    填表日期     年   月    日</w:t>
      </w:r>
      <w:bookmarkStart w:id="0" w:name="_GoBack"/>
      <w:bookmarkEnd w:id="0"/>
    </w:p>
    <w:sectPr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5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FBFED3D"/>
    <w:rsid w:val="7BA56F7B"/>
    <w:rsid w:val="BF58A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link w:val="1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2025-12-13T07:08:00Z</dcterms:created>
  <dc:creator>huawei</dc:creator>
  <cp:lastModifiedBy>huawei</cp:lastModifiedBy>
  <dcterms:modified xsi:type="dcterms:W3CDTF">2026-01-04T10:16:37Z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