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钦州市浦北县高中学校2026年“钦聚英才”专场集中招聘急需紧缺人才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（使用微信或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QQ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扫描）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436245</wp:posOffset>
            </wp:positionV>
            <wp:extent cx="5269230" cy="5269230"/>
            <wp:effectExtent l="0" t="0" r="7620" b="7620"/>
            <wp:wrapNone/>
            <wp:docPr id="1" name="图片 1" descr="be04f04954dbdb1271a4da6da9ff5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04f04954dbdb1271a4da6da9ff5a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26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AE5153A"/>
    <w:rsid w:val="15013019"/>
    <w:rsid w:val="15106C0B"/>
    <w:rsid w:val="23B15503"/>
    <w:rsid w:val="2D9104A5"/>
    <w:rsid w:val="3CA422FB"/>
    <w:rsid w:val="499C111C"/>
    <w:rsid w:val="50C7585F"/>
    <w:rsid w:val="50FD211B"/>
    <w:rsid w:val="5FFA3B44"/>
    <w:rsid w:val="655E5FEC"/>
    <w:rsid w:val="6C593EA2"/>
    <w:rsid w:val="721904BC"/>
    <w:rsid w:val="7AE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0</TotalTime>
  <ScaleCrop>false</ScaleCrop>
  <LinksUpToDate>false</LinksUpToDate>
  <CharactersWithSpaces>51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浅港墨漓1419524226</cp:lastModifiedBy>
  <dcterms:modified xsi:type="dcterms:W3CDTF">2025-12-04T11:28:27Z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eyJoZGlkIjoiZTY4YzlkN2U1YTZlYWM4Mzg3NjQ4ZWU5YTIyNjgzMWEiLCJ1c2VySWQiOiIxMDY1MzE2NjQ2In0=</vt:lpwstr>
  </property>
  <property fmtid="{D5CDD505-2E9C-101B-9397-08002B2CF9AE}" pid="4" name="ICV">
    <vt:lpwstr>F31539B0871D4DD5A4E1B3F99F059837_13</vt:lpwstr>
  </property>
</Properties>
</file>