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both"/>
        <w:rPr>
          <w:rFonts w:hint="eastAsia" w:ascii="宋体" w:hAnsi="宋体"/>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pPr>
      <w:r>
        <w:rPr>
          <w:rFonts w:ascii="方正小标宋简体" w:hAnsi="方正小标宋简体" w:eastAsia="方正小标宋简体" w:cs="方正小标宋简体"/>
          <w:sz w:val="44"/>
          <w:szCs w:val="44"/>
        </w:rPr>
        <w:t>报考人员诚信承诺书</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eastAsia="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pPr>
      <w:bookmarkStart w:id="0" w:name="_GoBack"/>
      <w:bookmarkEnd w:id="0"/>
      <w:r>
        <w:rPr>
          <w:rFonts w:hint="eastAsia" w:ascii="仿宋_GB2312" w:eastAsia="仿宋_GB2312" w:cs="仿宋_GB2312"/>
          <w:sz w:val="32"/>
          <w:szCs w:val="32"/>
        </w:rPr>
        <w:t>本人已仔细阅读《合浦县人民法院</w:t>
      </w:r>
      <w:r>
        <w:rPr>
          <w:rFonts w:hint="eastAsia" w:ascii="仿宋_GB2312" w:eastAsia="仿宋_GB2312" w:cs="仿宋_GB2312"/>
          <w:sz w:val="32"/>
          <w:szCs w:val="32"/>
          <w:lang w:eastAsia="zh-CN"/>
        </w:rPr>
        <w:t>聘用人员控制数</w:t>
      </w:r>
      <w:r>
        <w:rPr>
          <w:rFonts w:hint="eastAsia" w:ascii="仿宋_GB2312" w:eastAsia="仿宋_GB2312" w:cs="仿宋_GB2312"/>
          <w:sz w:val="32"/>
          <w:szCs w:val="32"/>
        </w:rPr>
        <w:t>招聘公告》，本着诚信报考的原则，现郑重承诺：</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jc w:val="both"/>
        <w:textAlignment w:val="auto"/>
      </w:pPr>
      <w:r>
        <w:rPr>
          <w:rFonts w:hint="eastAsia" w:ascii="仿宋_GB2312" w:eastAsia="仿宋_GB2312" w:cs="仿宋_GB2312"/>
          <w:sz w:val="32"/>
          <w:szCs w:val="32"/>
        </w:rPr>
        <w:t>一、自觉遵守聘用人员控制数招聘的相关法律法规，认真履行报考人员的各项义务。</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jc w:val="both"/>
        <w:textAlignment w:val="auto"/>
      </w:pPr>
      <w:r>
        <w:rPr>
          <w:rFonts w:hint="eastAsia" w:ascii="仿宋_GB2312" w:eastAsia="仿宋_GB2312" w:cs="仿宋_GB2312"/>
          <w:sz w:val="32"/>
          <w:szCs w:val="32"/>
        </w:rPr>
        <w:t>二、报考行为出于本人自主、真实意愿。已对所选报岗位有了充分的了解，愿意接受招聘机关依法进行的</w:t>
      </w:r>
      <w:r>
        <w:rPr>
          <w:rFonts w:hint="eastAsia" w:ascii="仿宋_GB2312" w:hAnsi="仿宋_GB2312" w:eastAsia="仿宋_GB2312" w:cs="仿宋_GB2312"/>
          <w:sz w:val="32"/>
          <w:szCs w:val="32"/>
          <w:lang w:val="en-US" w:eastAsia="zh-CN" w:bidi="ar-SA"/>
        </w:rPr>
        <w:t>法律知识及拟写法律文书测试或</w:t>
      </w:r>
      <w:r>
        <w:rPr>
          <w:rFonts w:hint="eastAsia" w:ascii="仿宋_GB2312" w:eastAsia="仿宋_GB2312" w:cs="仿宋_GB2312"/>
          <w:sz w:val="32"/>
          <w:szCs w:val="32"/>
        </w:rPr>
        <w:t>速录技能测试、</w:t>
      </w:r>
      <w:r>
        <w:rPr>
          <w:rFonts w:hint="eastAsia" w:ascii="仿宋_GB2312" w:eastAsia="仿宋_GB2312" w:cs="仿宋_GB2312"/>
          <w:sz w:val="32"/>
          <w:szCs w:val="32"/>
          <w:lang w:eastAsia="zh-CN"/>
        </w:rPr>
        <w:t>公共基础知识测试</w:t>
      </w:r>
      <w:r>
        <w:rPr>
          <w:rFonts w:hint="eastAsia" w:ascii="仿宋_GB2312" w:eastAsia="仿宋_GB2312" w:cs="仿宋_GB2312"/>
          <w:sz w:val="32"/>
          <w:szCs w:val="32"/>
        </w:rPr>
        <w:t>、面试、体检、考察等环节，认真对待每一个招聘环节，完成相应的程序，不无故放弃或中断。</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textAlignment w:val="auto"/>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eastAsia="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5760"/>
        <w:textAlignment w:val="auto"/>
      </w:pPr>
      <w:r>
        <w:rPr>
          <w:rFonts w:hint="eastAsia" w:ascii="仿宋_GB2312" w:eastAsia="仿宋_GB2312" w:cs="仿宋_GB2312"/>
          <w:sz w:val="32"/>
          <w:szCs w:val="32"/>
        </w:rPr>
        <w:t>承诺人：</w:t>
      </w:r>
      <w:r>
        <w:rPr>
          <w:sz w:val="20"/>
          <w:szCs w:val="20"/>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40"/>
        <w:textAlignment w:val="auto"/>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30709"/>
    <w:rsid w:val="4013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Calibri" w:hAnsi="Calibri"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Normal (Web)"/>
    <w:basedOn w:val="1"/>
    <w:qFormat/>
    <w:uiPriority w:val="99"/>
    <w:pPr>
      <w:widowControl/>
      <w:spacing w:before="100" w:beforeAutospacing="1" w:after="100" w:afterAutospacing="1" w:line="240" w:lineRule="auto"/>
      <w:ind w:left="0"/>
      <w:jc w:val="left"/>
      <w:textAlignment w:val="auto"/>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2025-07-25T07:39:00Z</dcterms:created>
  <dc:creator>Administrator</dc:creator>
  <cp:lastModifiedBy>Administrator</cp:lastModifiedBy>
  <dcterms:modified xsi:type="dcterms:W3CDTF">2025-07-25T09:54:30Z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