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北海市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建设工程质量安全监督管理站</w:t>
      </w:r>
    </w:p>
    <w:p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公开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招聘后勤人员控制数岗位计划表</w:t>
      </w:r>
    </w:p>
    <w:tbl>
      <w:tblPr>
        <w:tblStyle w:val="TableNormal"/>
        <w:tblpPr w:leftFromText="180" w:rightFromText="180" w:vertAnchor="text" w:horzAnchor="page" w:tblpX="886" w:tblpY="551"/>
        <w:tblOverlap w:val="never"/>
        <w:tblW w:w="95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945"/>
        <w:gridCol w:w="735"/>
        <w:gridCol w:w="1140"/>
        <w:gridCol w:w="990"/>
        <w:gridCol w:w="924"/>
        <w:gridCol w:w="795"/>
        <w:gridCol w:w="885"/>
        <w:gridCol w:w="906"/>
        <w:gridCol w:w="930"/>
      </w:tblGrid>
      <w:tr>
        <w:tblPrEx>
          <w:tblW w:w="956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eastAsia="zh-CN"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eastAsia="宋体" w:hint="eastAsia"/>
                <w:lang w:eastAsia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eastAsia="zh-CN" w:bidi="ar"/>
              </w:rPr>
              <w:t>名称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职位简介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专业类别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是否要求具有2年以上基层工作经历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lang w:eastAsia="zh-CN"/>
              </w:rPr>
              <w:t>是否要求应届毕业生</w:t>
            </w:r>
          </w:p>
        </w:tc>
      </w:tr>
      <w:tr>
        <w:tblPrEx>
          <w:tblW w:w="956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/>
        </w:trPr>
        <w:tc>
          <w:tcPr>
            <w:tcW w:w="13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北海市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val="en-US" w:eastAsia="zh-CN" w:bidi="ar"/>
              </w:rPr>
              <w:t>建设工程质量安全监督管理站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eastAsia="zh-CN" w:bidi="ar"/>
              </w:rPr>
              <w:t>后勤人员控制数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2"/>
                <w:lang w:bidi="ar"/>
              </w:rPr>
              <w:t>从事</w:t>
            </w:r>
            <w:r>
              <w:rPr>
                <w:rFonts w:ascii="宋体" w:hAnsi="宋体" w:cs="宋体" w:hint="eastAsia"/>
                <w:color w:val="auto"/>
                <w:kern w:val="0"/>
                <w:sz w:val="22"/>
                <w:lang w:eastAsia="zh-CN" w:bidi="ar"/>
              </w:rPr>
              <w:t>投诉处理等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auto"/>
                <w:kern w:val="0"/>
                <w:sz w:val="22"/>
                <w:lang w:eastAsia="zh-CN" w:bidi="ar"/>
              </w:rPr>
              <w:t>行政办公</w:t>
            </w:r>
            <w:r>
              <w:rPr>
                <w:rFonts w:ascii="宋体" w:hAnsi="宋体" w:cs="宋体" w:hint="eastAsia"/>
                <w:color w:val="auto"/>
                <w:kern w:val="0"/>
                <w:sz w:val="22"/>
                <w:lang w:bidi="ar"/>
              </w:rPr>
              <w:t>工作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2"/>
                <w:lang w:val="en-US" w:eastAsia="zh-CN" w:bidi="ar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ascii="宋体" w:eastAsia="宋体" w:hAnsi="宋体" w:cs="宋体" w:hint="default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2"/>
                <w:lang w:val="en-US" w:eastAsia="zh-CN" w:bidi="ar"/>
              </w:rPr>
              <w:t>专业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2"/>
                <w:lang w:bidi="ar"/>
              </w:rPr>
              <w:t>本科</w:t>
            </w:r>
            <w:r>
              <w:rPr>
                <w:rFonts w:ascii="宋体" w:hAnsi="宋体" w:cs="宋体" w:hint="eastAsia"/>
                <w:color w:val="auto"/>
                <w:kern w:val="0"/>
                <w:sz w:val="22"/>
                <w:lang w:eastAsia="zh-CN" w:bidi="ar"/>
              </w:rPr>
              <w:t>及</w:t>
            </w:r>
            <w:r>
              <w:rPr>
                <w:rFonts w:ascii="宋体" w:hAnsi="宋体" w:cs="宋体" w:hint="eastAsia"/>
                <w:color w:val="auto"/>
                <w:kern w:val="0"/>
                <w:sz w:val="22"/>
                <w:lang w:bidi="ar"/>
              </w:rPr>
              <w:t>以上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18周岁以上</w:t>
            </w: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eastAsia="zh-CN" w:bidi="ar"/>
              </w:rPr>
              <w:t>，女性</w:t>
            </w: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周岁以下</w:t>
            </w: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eastAsia="zh-CN" w:bidi="ar"/>
              </w:rPr>
              <w:t>、男性</w:t>
            </w: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auto"/>
                <w:kern w:val="0"/>
                <w:sz w:val="22"/>
                <w:lang w:bidi="ar"/>
              </w:rPr>
              <w:t>无要求</w:t>
            </w:r>
          </w:p>
        </w:tc>
      </w:tr>
    </w:tbl>
    <w:p/>
    <w:p/>
    <w:p/>
    <w:sectPr>
      <w:headerReference w:type="default" r:id="rId5"/>
      <w:pgSz w:w="11906" w:h="16838"/>
      <w:pgMar w:top="1440" w:right="1800" w:bottom="1440" w:left="1689" w:header="851" w:footer="992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jVoeTRlc2Fjd255N2Jxb3pmbjZ1dzU8L2FjY291bnQ+PG1hY2hpbmVDb2RlPlowS1MyNFVOUwo8L21hY2hpbmVDb2RlPjx0aW1lPjIwMjUtMTEtMDcgMTk6Mzc6MTI8L3RpbWU+PHN5c3RlbT5NQjxzeXN0ZW0+PC90cmFjZT4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jYjBhYTFkZjUyZTIzYmU5MTdlYWJlYjVlNWRhYjk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DefaultParagraphFont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41">
    <w:name w:val="font41"/>
    <w:basedOn w:val="DefaultParagraphFont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353</Characters>
  <Application>Microsoft Office Word</Application>
  <DocSecurity>0</DocSecurity>
  <Lines>2</Lines>
  <Paragraphs>1</Paragraphs>
  <ScaleCrop>false</ScaleCrop>
  <Company>WWW.110DISK.NET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黄慧林</dc:creator>
  <cp:lastModifiedBy>gxxc</cp:lastModifiedBy>
  <cp:revision>2</cp:revision>
  <dcterms:created xsi:type="dcterms:W3CDTF">2020-12-10T17:50:00Z</dcterms:created>
  <dcterms:modified xsi:type="dcterms:W3CDTF">2025-11-06T09:41:33Z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35B88F79EEEC40DABA5A047716562897</vt:lpwstr>
  </property>
  <property fmtid="{D5CDD505-2E9C-101B-9397-08002B2CF9AE}" pid="3" name="KSOProductBuildVer">
    <vt:lpwstr>2052-11.8.2.10624</vt:lpwstr>
  </property>
</Properties>
</file>