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2133"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 w14:paraId="2EFF6931">
      <w:pPr>
        <w:autoSpaceDE w:val="0"/>
        <w:autoSpaceDN w:val="0"/>
        <w:adjustRightInd w:val="0"/>
        <w:spacing w:line="500" w:lineRule="exact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百色市靖西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生态环境局</w:t>
      </w:r>
    </w:p>
    <w:p w14:paraId="081FAD97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</w:p>
    <w:tbl>
      <w:tblPr>
        <w:tblStyle w:val="2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 w14:paraId="2DA7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9E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7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B7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2D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 w14:paraId="200000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10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93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 w14:paraId="24EE69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 w14:paraId="48041D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 w14:paraId="77B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6E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8A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0E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9A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9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7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555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6F2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20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 w14:paraId="3A9560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6F4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C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6F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06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2B527E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B0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46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CF4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8A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 w14:paraId="7328C5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8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01C9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A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44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DDB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81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BD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 w14:paraId="644FA3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AD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51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5E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DC0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D7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0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65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6D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B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4141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19967FEA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7457D5DC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0F222CD0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137E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5A72914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A8C1D1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C1A0FA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14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C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 w14:paraId="018471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 w14:paraId="114F951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 w14:paraId="1BCCBE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 w14:paraId="2A198E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34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2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E14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49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50F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2B52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2F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EA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2ED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41A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D8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43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D87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96F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14B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7F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5D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2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5190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21C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8FD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C6D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D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83C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3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332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B15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E61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E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243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A3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E01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8A8F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BCC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D620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01AF647B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 w14:paraId="011ABCA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3EA1"/>
    <w:rsid w:val="26F340FC"/>
    <w:rsid w:val="435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2025-09-30T01:08:00Z</dcterms:created>
  <dc:creator>加油！！！</dc:creator>
  <cp:lastModifiedBy>哉佩利敖</cp:lastModifiedBy>
  <dcterms:modified xsi:type="dcterms:W3CDTF">2025-11-04T04:05:34Z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AF76E253F3AB4F7692CAAB6E18CA79C2_11</vt:lpwstr>
  </property>
  <property fmtid="{D5CDD505-2E9C-101B-9397-08002B2CF9AE}" pid="4" name="KSOTemplateDocerSaveRecord">
    <vt:lpwstr>eyJoZGlkIjoiMTgzNmM4YWZhNjExMDEwMTA5NDlkZjUwYzVkOTUyYzEiLCJ1c2VySWQiOiI5ODkzMDYwODgifQ==</vt:lpwstr>
  </property>
</Properties>
</file>