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附表2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北海市自然资源生态修复中心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招聘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临聘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人员报名表</w:t>
      </w:r>
    </w:p>
    <w:bookmarkEnd w:id="0"/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4"/>
        <w:gridCol w:w="1202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个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（应包括学习和工作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学习经历从高中开始填写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/>
        <w:jc w:val="left"/>
        <w:textAlignment w:val="baseline"/>
      </w:pPr>
      <w:r>
        <w:rPr>
          <w:rFonts w:hint="eastAsia" w:ascii="仿宋_GB2312" w:hAnsi="仿宋" w:eastAsia="仿宋_GB2312"/>
          <w:b/>
          <w:sz w:val="24"/>
          <w:szCs w:val="24"/>
          <w:highlight w:val="none"/>
        </w:rPr>
        <w:t>备注：应聘者须确保所提交信息及材料真实、准确、合法。如有虚假，将承担相应责任。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2BD8"/>
    <w:rsid w:val="0A5E2B1A"/>
    <w:rsid w:val="0DC44154"/>
    <w:rsid w:val="12FC2122"/>
    <w:rsid w:val="17AE3C6A"/>
    <w:rsid w:val="1F3E6F2C"/>
    <w:rsid w:val="262D39AE"/>
    <w:rsid w:val="34702E08"/>
    <w:rsid w:val="495968A7"/>
    <w:rsid w:val="4A4F27DB"/>
    <w:rsid w:val="5DF95629"/>
    <w:rsid w:val="6075642E"/>
    <w:rsid w:val="67501A37"/>
    <w:rsid w:val="6CF269A8"/>
    <w:rsid w:val="7043679D"/>
    <w:rsid w:val="7BC02F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0</TotalTime>
  <ScaleCrop>false</ScaleCrop>
  <LinksUpToDate>false</LinksUpToDate>
  <CharactersWithSpaces>170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2025-07-14T01:33:00Z</dcterms:created>
  <dc:creator>BDC605</dc:creator>
  <cp:lastModifiedBy>黄小容</cp:lastModifiedBy>
  <dcterms:modified xsi:type="dcterms:W3CDTF">2025-10-15T03:59:00Z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eyJoZGlkIjoiMmQwOTM1NmRmMTg2YzVhMTBlYjk0MmE4ZWQ2Y2I4YmYiLCJ1c2VySWQiOiIyODAzMjExMzQifQ==</vt:lpwstr>
  </property>
  <property fmtid="{D5CDD505-2E9C-101B-9397-08002B2CF9AE}" pid="4" name="ICV">
    <vt:lpwstr>E208274AE22A468CB211B14F72DCDA05</vt:lpwstr>
  </property>
</Properties>
</file>