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隆林各族自治县2025年乡村医生公开招聘报名表</w:t>
      </w:r>
    </w:p>
    <w:p>
      <w:pPr>
        <w:rPr>
          <w:rFonts w:hint="eastAsia"/>
          <w:vertAlign w:val="baseline"/>
          <w:lang w:val="en-US" w:eastAsia="zh-CN"/>
        </w:rPr>
      </w:pPr>
    </w:p>
    <w:tbl>
      <w:tblPr>
        <w:tblStyle w:val="8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268"/>
        <w:gridCol w:w="1134"/>
        <w:gridCol w:w="1076"/>
        <w:gridCol w:w="12"/>
        <w:gridCol w:w="1254"/>
        <w:gridCol w:w="1134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3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照片</w:t>
            </w:r>
            <w:r>
              <w:rPr>
                <w:rFonts w:hint="eastAsia" w:asciiTheme="minorHAnsi" w:eastAsiaTheme="minor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Theme="minorHAnsi" w:eastAsiaTheme="minorEastAsia"/>
                <w:sz w:val="24"/>
                <w:szCs w:val="24"/>
                <w:vertAlign w:val="baseline"/>
                <w:lang w:val="en-US" w:eastAsia="zh-CN"/>
              </w:rPr>
              <w:t>免冠小2寸</w:t>
            </w: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349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24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毕业院校及时间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879" w:type="dxa"/>
            <w:gridSpan w:val="8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现有资格：乡村医生执业证书</w:t>
            </w: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、乡村全科助理医师</w:t>
            </w: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、执业（助理）医师</w:t>
            </w: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、未取得资格仅有专科及以上学历</w:t>
            </w: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879" w:type="dxa"/>
            <w:gridSpan w:val="8"/>
            <w:vAlign w:val="center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资格证编号：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家庭住址</w:t>
            </w:r>
          </w:p>
        </w:tc>
        <w:tc>
          <w:tcPr>
            <w:tcW w:w="3478" w:type="dxa"/>
            <w:gridSpan w:val="3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86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意向岗位</w:t>
            </w:r>
          </w:p>
        </w:tc>
        <w:tc>
          <w:tcPr>
            <w:tcW w:w="7611" w:type="dxa"/>
            <w:gridSpan w:val="7"/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乡（镇）：</w:t>
            </w:r>
            <w:r>
              <w:rPr>
                <w:rFonts w:hint="eastAsia" w:asciiTheme="minorHAnsi" w:eastAsia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岗位（执业村）：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本人学习及工作简历</w:t>
            </w:r>
          </w:p>
        </w:tc>
        <w:tc>
          <w:tcPr>
            <w:tcW w:w="7611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家庭主要成员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关系</w:t>
            </w:r>
          </w:p>
        </w:tc>
        <w:tc>
          <w:tcPr>
            <w:tcW w:w="5209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209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209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209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209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209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209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879" w:type="dxa"/>
            <w:gridSpan w:val="8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承诺：本人符合报名条件要求，在报名表中填报的信息真实，准确，所提供的学历证书等相关证件均真实有效，如有弄虚作假或填写错误，由本人承担一切后果，并自愿接受有关部门上的处理。</w:t>
            </w:r>
          </w:p>
          <w:p>
            <w:pPr>
              <w:ind w:firstLine="1200" w:firstLineChars="5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本人签名：</w:t>
            </w:r>
            <w:r>
              <w:rPr>
                <w:rFonts w:hint="eastAsia" w:asciiTheme="minorHAnsi" w:eastAsia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879" w:type="dxa"/>
            <w:gridSpan w:val="8"/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24"/>
                <w:vertAlign w:val="baseline"/>
                <w:lang w:val="en-US" w:eastAsia="zh-CN"/>
              </w:rPr>
              <w:t xml:space="preserve">       资格审查人员（签字）：                     复核人签字：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t>注：</w:t>
      </w:r>
      <w:r>
        <w:rPr>
          <w:rFonts w:hint="eastAsia" w:asciiTheme="minorHAnsi" w:eastAsiaTheme="minorEastAsia"/>
          <w:lang w:val="en-US" w:eastAsia="zh-CN"/>
        </w:rPr>
        <w:t>1.</w:t>
      </w:r>
      <w:r>
        <w:rPr>
          <w:rFonts w:hint="eastAsia" w:eastAsiaTheme="minorEastAsia"/>
          <w:lang w:eastAsia="zh-CN"/>
        </w:rPr>
        <w:t>本表可打印，本人签字必须手写。</w:t>
      </w:r>
    </w:p>
    <w:p>
      <w:pPr>
        <w:rPr>
          <w:rFonts w:hint="default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 xml:space="preserve">    2.本表一式三份，报名完成后，由自治县卫生健康局备案。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986" w:right="1304" w:bottom="1043" w:left="1474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700EA"/>
    <w:rsid w:val="7437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Indent 2"/>
    <w:basedOn w:val="1"/>
    <w:next w:val="4"/>
    <w:qFormat/>
    <w:uiPriority w:val="99"/>
    <w:pPr>
      <w:spacing w:after="120" w:line="480" w:lineRule="auto"/>
      <w:ind w:left="420" w:leftChars="200"/>
    </w:pPr>
  </w:style>
  <w:style w:type="paragraph" w:styleId="4">
    <w:name w:val="Body Text Indent 3"/>
    <w:basedOn w:val="1"/>
    <w:qFormat/>
    <w:uiPriority w:val="99"/>
    <w:pPr>
      <w:ind w:left="200" w:leftChars="200"/>
    </w:pPr>
    <w:rPr>
      <w:sz w:val="1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2"/>
    <w:next w:val="1"/>
    <w:qFormat/>
    <w:uiPriority w:val="0"/>
    <w:pPr>
      <w:ind w:left="0" w:leftChars="0" w:firstLine="420"/>
    </w:pPr>
    <w:rPr>
      <w:rFonts w:ascii="仿宋_GB2312" w:eastAsia="仿宋_GB2312"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FE8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2025-09-29T03:52:00Z</dcterms:created>
  <dc:creator>Administrator</dc:creator>
  <cp:lastModifiedBy>Administrator</cp:lastModifiedBy>
  <dcterms:modified xsi:type="dcterms:W3CDTF">2025-09-29T03:52:48Z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