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黑体" w:hAnsi="黑体" w:eastAsia="黑体" w:cs="黑体"/>
          <w:b w:val="0"/>
          <w:bCs/>
        </w:rPr>
      </w:pPr>
      <w:r>
        <w:rPr>
          <w:rFonts w:hint="eastAsia" w:ascii="黑体" w:hAnsi="黑体" w:eastAsia="黑体" w:cs="黑体"/>
          <w:b w:val="0"/>
          <w:bCs/>
          <w:sz w:val="30"/>
          <w:szCs w:val="30"/>
        </w:rPr>
        <w:t>附件2</w:t>
      </w:r>
      <w:r>
        <w:rPr>
          <w:rFonts w:hint="eastAsia" w:ascii="黑体" w:hAnsi="黑体" w:eastAsia="黑体" w:cs="黑体"/>
          <w:b w:val="0"/>
          <w:bCs/>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Times New Roman" w:hAnsi="Times New Roman"/>
        </w:rPr>
      </w:pPr>
      <w:r>
        <w:rPr>
          <w:rFonts w:hint="eastAsia" w:ascii="Times New Roman" w:hAnsi="Times New Roman" w:eastAsia="方正小标宋简体" w:cs="方正小标宋简体"/>
          <w:sz w:val="44"/>
          <w:szCs w:val="44"/>
        </w:rPr>
        <w:t>报考人员诚信承诺书</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本人已仔细阅读《</w:t>
      </w:r>
      <w:r>
        <w:rPr>
          <w:rFonts w:hint="default" w:ascii="Times New Roman" w:hAnsi="Times New Roman" w:eastAsia="仿宋_GB2312" w:cs="仿宋_GB2312"/>
          <w:sz w:val="32"/>
          <w:szCs w:val="32"/>
          <w:lang w:val="en"/>
        </w:rPr>
        <w:t>桂林</w:t>
      </w:r>
      <w:r>
        <w:rPr>
          <w:rFonts w:hint="eastAsia" w:ascii="Times New Roman" w:hAnsi="Times New Roman" w:eastAsia="仿宋_GB2312" w:cs="仿宋_GB2312"/>
          <w:sz w:val="32"/>
          <w:szCs w:val="32"/>
        </w:rPr>
        <w:t>市中级人民法院招聘聘用制书记员公告》，本着诚信报考的原则，现郑重承诺：</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一、自觉遵守聘用制书记员招聘的相关法律法规，认真履行报考人员的各项义务。</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二、报考行为出于本人自主、真实意愿。已对所选报职位有了充分的了解，愿意接受招聘机关依法进行的笔试、速录技能测试、面试、体检、考察等环节，认真对待每一个招聘环节，完成相应的程序，不无故放弃或中断。</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四、遵守招聘纪律，不舞弊也不协助他人舞弊。</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以上承诺如有违反，本人愿意承担由此产生的一切后果，并自愿接受有关部门的处理和法律责任的追究。</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760"/>
        <w:jc w:val="left"/>
        <w:textAlignment w:val="auto"/>
        <w:rPr>
          <w:rFonts w:ascii="Times New Roman" w:hAnsi="Times New Roman"/>
        </w:rPr>
      </w:pPr>
      <w:r>
        <w:rPr>
          <w:rFonts w:hint="eastAsia" w:ascii="Times New Roman" w:hAnsi="Times New Roman" w:eastAsia="仿宋_GB2312" w:cs="仿宋_GB2312"/>
          <w:sz w:val="32"/>
          <w:szCs w:val="32"/>
        </w:rPr>
        <w:t>承诺人：</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440"/>
        <w:jc w:val="left"/>
        <w:textAlignment w:val="auto"/>
        <w:rPr>
          <w:color w:val="000000"/>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  月  </w:t>
      </w:r>
      <w:r>
        <w:rPr>
          <w:rFonts w:hint="eastAsia" w:ascii="Times New Roman" w:hAnsi="Times New Roman" w:eastAsia="仿宋_GB2312" w:cs="仿宋_GB2312"/>
          <w:sz w:val="32"/>
          <w:szCs w:val="32"/>
          <w:lang w:val="en-US" w:eastAsia="zh-CN"/>
        </w:rPr>
        <w:t>日</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C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2025-02-06T09:54:48Z</dcterms:created>
  <dc:creator>Administrator.BF-20231122ZUND</dc:creator>
  <cp:lastModifiedBy>Administrator</cp:lastModifiedBy>
  <dcterms:modified xsi:type="dcterms:W3CDTF">2025-02-06T09:54:54Z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