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广西壮族自治区公安厅直属事业单位高层次人才招聘</w:t>
      </w:r>
    </w:p>
    <w:p>
      <w:pPr>
        <w:ind w:firstLine="1280" w:firstLineChars="4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或职业资格</w:t>
      </w:r>
    </w:p>
    <w:p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、学术成果材料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、其他材料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（同意报考证明、应届毕业生报考承诺书材料）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排列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14683F"/>
    <w:rsid w:val="02631D80"/>
    <w:rsid w:val="074654A3"/>
    <w:rsid w:val="1A34070E"/>
    <w:rsid w:val="2FB4250F"/>
    <w:rsid w:val="41AE7D8C"/>
    <w:rsid w:val="4FA375C0"/>
    <w:rsid w:val="5A155D53"/>
    <w:rsid w:val="5D1B5F56"/>
    <w:rsid w:val="5F9D32CC"/>
    <w:rsid w:val="64007E18"/>
    <w:rsid w:val="644556F9"/>
    <w:rsid w:val="697F4010"/>
    <w:rsid w:val="7185314E"/>
    <w:rsid w:val="75AB035B"/>
    <w:rsid w:val="78C17EAD"/>
    <w:rsid w:val="7D4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2</TotalTime>
  <ScaleCrop>false</ScaleCrop>
  <LinksUpToDate>false</LinksUpToDate>
  <CharactersWithSpaces>117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Administrator</cp:lastModifiedBy>
  <dcterms:modified xsi:type="dcterms:W3CDTF">2025-08-07T01:28:01Z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8CDDB03628AF4503A8692B3510D08CB3_12</vt:lpwstr>
  </property>
  <property fmtid="{D5CDD505-2E9C-101B-9397-08002B2CF9AE}" pid="4" name="KSOTemplateDocerSaveRecord">
    <vt:lpwstr>eyJoZGlkIjoiZmZjYzIwMmY0ZDk5MTExMTdiNjI5NmU2MDdmYzg5ODYiLCJ1c2VySWQiOiI0NTA1MDg1OTEifQ==</vt:lpwstr>
  </property>
</Properties>
</file>