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napToGrid w:val="0"/>
        <w:spacing w:before="0" w:beforeAutospacing="0" w:after="0" w:afterAutospacing="0" w:line="500" w:lineRule="exact"/>
        <w:jc w:val="center"/>
        <w:rPr>
          <w:rFonts w:hint="eastAsia" w:ascii="Times New Roman" w:hAnsi="Times New Roman" w:eastAsia="黑体" w:cs="黑体"/>
          <w:caps w:val="0"/>
          <w:color w:val="auto"/>
          <w:spacing w:val="0"/>
          <w:sz w:val="44"/>
          <w:szCs w:val="44"/>
          <w:highlight w:val="none"/>
          <w:shd w:val="clear" w:fill="FFFFFF"/>
        </w:rPr>
      </w:pPr>
      <w:r>
        <w:rPr>
          <w:rFonts w:hint="eastAsia" w:ascii="Times New Roman" w:hAnsi="Times New Roman" w:eastAsia="黑体" w:cs="黑体"/>
          <w:caps w:val="0"/>
          <w:color w:val="auto"/>
          <w:spacing w:val="0"/>
          <w:sz w:val="44"/>
          <w:szCs w:val="44"/>
          <w:highlight w:val="none"/>
          <w:shd w:val="clear" w:fill="FFFFFF"/>
        </w:rPr>
        <w:t>兴安县202</w:t>
      </w:r>
      <w:r>
        <w:rPr>
          <w:rFonts w:hint="default" w:ascii="Times New Roman" w:hAnsi="Times New Roman" w:eastAsia="黑体" w:cs="黑体"/>
          <w:caps w:val="0"/>
          <w:color w:val="auto"/>
          <w:spacing w:val="0"/>
          <w:sz w:val="44"/>
          <w:szCs w:val="44"/>
          <w:highlight w:val="none"/>
          <w:shd w:val="clear" w:fill="FFFFFF"/>
          <w:lang w:val="en-US"/>
        </w:rPr>
        <w:t>5</w:t>
      </w:r>
      <w:r>
        <w:rPr>
          <w:rFonts w:hint="eastAsia" w:ascii="Times New Roman" w:hAnsi="Times New Roman" w:eastAsia="黑体" w:cs="黑体"/>
          <w:caps w:val="0"/>
          <w:color w:val="auto"/>
          <w:spacing w:val="0"/>
          <w:sz w:val="44"/>
          <w:szCs w:val="44"/>
          <w:highlight w:val="none"/>
          <w:shd w:val="clear" w:fill="FFFFFF"/>
        </w:rPr>
        <w:t>年公开招聘中小学教师面试</w:t>
      </w:r>
    </w:p>
    <w:p>
      <w:pPr>
        <w:pStyle w:val="3"/>
        <w:widowControl/>
        <w:snapToGrid w:val="0"/>
        <w:spacing w:before="0" w:beforeAutospacing="0" w:after="0" w:afterAutospacing="0" w:line="500" w:lineRule="exact"/>
        <w:jc w:val="center"/>
        <w:rPr>
          <w:rFonts w:hint="eastAsia" w:ascii="Times New Roman" w:hAnsi="Times New Roman" w:eastAsia="黑体" w:cs="黑体"/>
          <w:caps w:val="0"/>
          <w:color w:val="auto"/>
          <w:spacing w:val="0"/>
          <w:sz w:val="44"/>
          <w:szCs w:val="44"/>
          <w:highlight w:val="none"/>
          <w:shd w:val="clear" w:fill="FFFFFF"/>
        </w:rPr>
      </w:pPr>
      <w:r>
        <w:rPr>
          <w:rFonts w:hint="eastAsia" w:ascii="Times New Roman" w:hAnsi="Times New Roman" w:eastAsia="黑体" w:cs="黑体"/>
          <w:caps w:val="0"/>
          <w:color w:val="auto"/>
          <w:spacing w:val="0"/>
          <w:sz w:val="44"/>
          <w:szCs w:val="44"/>
          <w:highlight w:val="none"/>
          <w:shd w:val="clear" w:fill="FFFFFF"/>
        </w:rPr>
        <w:t>学科教材版本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8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8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面试内容为兴安县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/>
        </w:rPr>
        <w:t>特殊教育学校、兴安县初中阶段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用的教材内容为主。撰写教案的纸、笔由考务组统一提供。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8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面试教材范围拟定如下：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（一）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/>
        </w:rPr>
        <w:t>特殊教育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教师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/>
        </w:rPr>
        <w:t>一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生活语文：五年级（2021年人民教育出版社培智学校义务教育实验教科书）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/>
        </w:rPr>
        <w:t>特殊教育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教师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/>
        </w:rPr>
        <w:t>二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生活语文：七年级（2023年人民教育出版社培智学校义务教育实验教科书）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/>
        </w:rPr>
        <w:t>）特殊教育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教师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/>
        </w:rPr>
        <w:t>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音乐：七年级（2024年湖南文艺出版社义务教育教科书）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/>
        </w:rPr>
        <w:t>特殊教育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教师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/>
        </w:rPr>
        <w:t>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Chars="200" w:right="0" w:rightChars="0"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体育与健康：七年级全一册（2024年华东师范大学出版社义务教育教科书）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</w:rPr>
        <w:t>（以备考室提供的教材为准）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7F7B41"/>
    <w:multiLevelType w:val="singleLevel"/>
    <w:tmpl w:val="FD7F7B4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03845"/>
    <w:rsid w:val="0F017C3A"/>
    <w:rsid w:val="1BDC3419"/>
    <w:rsid w:val="1DFFAE52"/>
    <w:rsid w:val="23143FEB"/>
    <w:rsid w:val="27D36C98"/>
    <w:rsid w:val="36D46C6E"/>
    <w:rsid w:val="3BBC82FA"/>
    <w:rsid w:val="40211A7C"/>
    <w:rsid w:val="576F19AA"/>
    <w:rsid w:val="5A403845"/>
    <w:rsid w:val="5D9A3718"/>
    <w:rsid w:val="69D610BA"/>
    <w:rsid w:val="6EDA018B"/>
    <w:rsid w:val="79FE2883"/>
    <w:rsid w:val="7B2C8547"/>
    <w:rsid w:val="7BC2103D"/>
    <w:rsid w:val="7FC7FDAB"/>
    <w:rsid w:val="AFFCA0C8"/>
    <w:rsid w:val="D65D571C"/>
    <w:rsid w:val="DE8AE595"/>
    <w:rsid w:val="EDDCB344"/>
    <w:rsid w:val="F0FE192E"/>
    <w:rsid w:val="FFDD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2024-07-23T08:02:00Z</dcterms:created>
  <dc:creator>Administrator</dc:creator>
  <cp:lastModifiedBy>tf</cp:lastModifiedBy>
  <dcterms:modified xsi:type="dcterms:W3CDTF">2025-07-16T06:50:19Z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FF46ACAB8F8D4A0AB0475C49B3B68D06</vt:lpwstr>
  </property>
</Properties>
</file>