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pacing w:val="-10"/>
          <w:sz w:val="32"/>
          <w:szCs w:val="32"/>
        </w:rPr>
      </w:pPr>
      <w:r>
        <w:rPr>
          <w:rFonts w:ascii="黑体" w:hAnsi="黑体" w:eastAsia="黑体"/>
          <w:spacing w:val="-10"/>
          <w:sz w:val="32"/>
          <w:szCs w:val="32"/>
        </w:rPr>
        <w:t>附件</w:t>
      </w:r>
    </w:p>
    <w:p>
      <w:pPr>
        <w:widowControl w:val="0"/>
        <w:wordWrap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来宾市三江口新区管理委员会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公开招聘</w:t>
      </w:r>
    </w:p>
    <w:p>
      <w:pPr>
        <w:widowControl w:val="0"/>
        <w:wordWrap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编外聘用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工作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报名登记表</w:t>
      </w:r>
    </w:p>
    <w:tbl>
      <w:tblPr>
        <w:tblStyle w:val="4"/>
        <w:tblW w:w="87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08"/>
        <w:gridCol w:w="38"/>
        <w:gridCol w:w="955"/>
        <w:gridCol w:w="207"/>
        <w:gridCol w:w="180"/>
        <w:gridCol w:w="749"/>
        <w:gridCol w:w="264"/>
        <w:gridCol w:w="352"/>
        <w:gridCol w:w="521"/>
        <w:gridCol w:w="1204"/>
        <w:gridCol w:w="23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名</w:t>
            </w:r>
          </w:p>
        </w:tc>
        <w:tc>
          <w:tcPr>
            <w:tcW w:w="104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性 别</w:t>
            </w:r>
          </w:p>
        </w:tc>
        <w:tc>
          <w:tcPr>
            <w:tcW w:w="113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2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近  期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免  冠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 族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籍 贯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出生地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参加工作年月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 党</w:t>
            </w: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年 月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-113" w:leftChars="-54" w:right="-105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健  康</w:t>
            </w:r>
          </w:p>
          <w:p>
            <w:pPr>
              <w:adjustRightInd w:val="0"/>
              <w:snapToGrid w:val="0"/>
              <w:spacing w:before="100" w:beforeAutospacing="1" w:line="360" w:lineRule="exact"/>
              <w:ind w:left="-113" w:leftChars="-54" w:right="-105" w:rightChars="-50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状  况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-113" w:leftChars="-54" w:right="-105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专业技</w:t>
            </w: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术职务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熟悉专业有何特长</w:t>
            </w:r>
          </w:p>
        </w:tc>
        <w:tc>
          <w:tcPr>
            <w:tcW w:w="2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 历</w:t>
            </w: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 位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全日制</w:t>
            </w:r>
          </w:p>
          <w:p>
            <w:pPr>
              <w:adjustRightInd w:val="0"/>
              <w:snapToGrid w:val="0"/>
              <w:spacing w:before="100" w:beforeAutospacing="1"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教 育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-113" w:leftChars="-54" w:right="-105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before="100" w:beforeAutospacing="1"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-2" w:right="-105" w:rightChars="-50" w:firstLine="2"/>
              <w:jc w:val="center"/>
              <w:rPr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在  职</w:t>
            </w:r>
          </w:p>
          <w:p>
            <w:pPr>
              <w:adjustRightInd w:val="0"/>
              <w:snapToGrid w:val="0"/>
              <w:spacing w:before="100" w:beforeAutospacing="1"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教  育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-113" w:leftChars="-54" w:right="-113" w:rightChars="-54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before="100" w:beforeAutospacing="1"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right="-113" w:rightChars="-54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4712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 工作单位及职务</w:t>
            </w:r>
          </w:p>
        </w:tc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固定电话：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6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历</w:t>
            </w:r>
          </w:p>
        </w:tc>
        <w:tc>
          <w:tcPr>
            <w:tcW w:w="7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before="100" w:beforeAutospacing="1" w:line="360" w:lineRule="exact"/>
              <w:ind w:right="14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奖惩</w:t>
            </w: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</w:t>
            </w:r>
          </w:p>
        </w:tc>
        <w:tc>
          <w:tcPr>
            <w:tcW w:w="7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before="100" w:beforeAutospacing="1" w:line="360" w:lineRule="exact"/>
              <w:ind w:right="14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近三年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年度考</w:t>
            </w:r>
          </w:p>
          <w:p>
            <w:pPr>
              <w:rPr>
                <w:rFonts w:ascii="Tahoma" w:hAnsi="Tahoma" w:eastAsia="微软雅黑" w:cs="Tahoma"/>
                <w:sz w:val="22"/>
                <w:szCs w:val="22"/>
              </w:rPr>
            </w:pPr>
            <w:r>
              <w:rPr>
                <w:rFonts w:ascii="宋体" w:hAnsi="宋体"/>
                <w:sz w:val="24"/>
                <w:szCs w:val="24"/>
              </w:rPr>
              <w:t>核情况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成员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及主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要社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会关系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称 谓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名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资格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审查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意见</w:t>
            </w:r>
          </w:p>
        </w:tc>
        <w:tc>
          <w:tcPr>
            <w:tcW w:w="7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  注</w:t>
            </w:r>
          </w:p>
        </w:tc>
        <w:tc>
          <w:tcPr>
            <w:tcW w:w="7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1200" w:hanging="1200" w:hangingChars="500"/>
              <w:jc w:val="center"/>
              <w:rPr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21"/>
        <w:lang w:val="en-US" w:eastAsia="zh-CN" w:bidi="ar-SA"/>
      </w:rPr>
      <w:pict>
        <v:rect id="文本框 1" o:spid="_x0000_s4097" o:spt="1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ZlYmY5YWNiOGVlY2JhN2VhNmQ1Nzg5YTdjMTE0YmQifQ=="/>
  </w:docVars>
  <w:rsids>
    <w:rsidRoot w:val="00000000"/>
    <w:rsid w:val="02571C51"/>
    <w:rsid w:val="08A61F1B"/>
    <w:rsid w:val="09076C96"/>
    <w:rsid w:val="0AD32091"/>
    <w:rsid w:val="10EE5CE6"/>
    <w:rsid w:val="130D010A"/>
    <w:rsid w:val="15B34F99"/>
    <w:rsid w:val="1A1907C7"/>
    <w:rsid w:val="1B4D19EC"/>
    <w:rsid w:val="213FB367"/>
    <w:rsid w:val="23F76998"/>
    <w:rsid w:val="26CB63C5"/>
    <w:rsid w:val="28374BF9"/>
    <w:rsid w:val="2FA33530"/>
    <w:rsid w:val="3A374BF4"/>
    <w:rsid w:val="3D103467"/>
    <w:rsid w:val="3D711112"/>
    <w:rsid w:val="3F7DD54D"/>
    <w:rsid w:val="3F7E769C"/>
    <w:rsid w:val="3FBEE374"/>
    <w:rsid w:val="3FE2B251"/>
    <w:rsid w:val="590D1E85"/>
    <w:rsid w:val="5CD11B3C"/>
    <w:rsid w:val="5DAD333C"/>
    <w:rsid w:val="5DEAA6F8"/>
    <w:rsid w:val="5FFED273"/>
    <w:rsid w:val="67F2A9A2"/>
    <w:rsid w:val="6C377EFD"/>
    <w:rsid w:val="7ED22619"/>
    <w:rsid w:val="7F7F4691"/>
    <w:rsid w:val="9DCF938E"/>
    <w:rsid w:val="B1775860"/>
    <w:rsid w:val="B7FA575C"/>
    <w:rsid w:val="B997422F"/>
    <w:rsid w:val="BA7B23C6"/>
    <w:rsid w:val="DE2FA3FE"/>
    <w:rsid w:val="EBBBB941"/>
    <w:rsid w:val="EF59D882"/>
    <w:rsid w:val="EFFFC704"/>
    <w:rsid w:val="FB776D2A"/>
    <w:rsid w:val="FDFFF7E7"/>
    <w:rsid w:val="FFDFD938"/>
    <w:rsid w:val="FFFB81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191</Characters>
  <Lines>0</Lines>
  <Paragraphs>0</Paragraphs>
  <TotalTime>23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2021-09-29T23:38:00Z</dcterms:created>
  <dc:creator>Windows</dc:creator>
  <cp:lastModifiedBy>gxxc</cp:lastModifiedBy>
  <cp:lastPrinted>2025-05-26T16:58:00Z</cp:lastPrinted>
  <dcterms:modified xsi:type="dcterms:W3CDTF">2025-05-26T17:12:55Z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F3C178A78CBF4DC3B33B6E96731463EA</vt:lpwstr>
  </property>
</Properties>
</file>