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A07DA">
      <w:pPr>
        <w:keepNext w:val="0"/>
        <w:keepLines w:val="0"/>
        <w:pageBreakBefore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附件</w:t>
      </w:r>
    </w:p>
    <w:p w14:paraId="2C295C84">
      <w:pPr>
        <w:keepNext w:val="0"/>
        <w:keepLines w:val="0"/>
        <w:pageBreakBefore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napToGrid w:val="0"/>
          <w:kern w:val="0"/>
          <w:sz w:val="44"/>
          <w:szCs w:val="44"/>
          <w:lang w:eastAsia="zh-CN"/>
        </w:rPr>
        <w:t>贵港市港南区人民法院招聘合同制(编制外)</w:t>
      </w:r>
    </w:p>
    <w:p w14:paraId="417D161D">
      <w:pPr>
        <w:keepNext w:val="0"/>
        <w:keepLines w:val="0"/>
        <w:pageBreakBefore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default"/>
          <w:lang w:val="en-US"/>
        </w:rPr>
      </w:pPr>
      <w:r>
        <w:rPr>
          <w:rFonts w:hint="eastAsia" w:ascii="方正小标宋简体" w:hAnsi="宋体" w:eastAsia="方正小标宋简体" w:cs="宋体"/>
          <w:snapToGrid w:val="0"/>
          <w:kern w:val="0"/>
          <w:sz w:val="44"/>
          <w:szCs w:val="44"/>
          <w:lang w:eastAsia="zh-CN"/>
        </w:rPr>
        <w:t>聘用人员报名登记</w:t>
      </w:r>
      <w:r>
        <w:rPr>
          <w:rFonts w:hint="eastAsia" w:ascii="方正小标宋简体" w:hAnsi="宋体" w:eastAsia="方正小标宋简体" w:cs="宋体"/>
          <w:snapToGrid w:val="0"/>
          <w:kern w:val="0"/>
          <w:sz w:val="44"/>
          <w:szCs w:val="44"/>
          <w:lang w:val="en-US" w:eastAsia="zh-CN"/>
        </w:rPr>
        <w:t>表</w:t>
      </w:r>
      <w:bookmarkStart w:id="0" w:name="_GoBack"/>
      <w:bookmarkEnd w:id="0"/>
    </w:p>
    <w:tbl>
      <w:tblPr>
        <w:tblStyle w:val="5"/>
        <w:tblW w:w="9923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00"/>
        <w:gridCol w:w="705"/>
        <w:gridCol w:w="195"/>
        <w:gridCol w:w="180"/>
        <w:gridCol w:w="360"/>
        <w:gridCol w:w="165"/>
        <w:gridCol w:w="555"/>
        <w:gridCol w:w="360"/>
        <w:gridCol w:w="720"/>
        <w:gridCol w:w="360"/>
        <w:gridCol w:w="900"/>
        <w:gridCol w:w="180"/>
        <w:gridCol w:w="360"/>
        <w:gridCol w:w="1245"/>
      </w:tblGrid>
      <w:tr w14:paraId="19E2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noWrap w:val="0"/>
            <w:vAlign w:val="center"/>
          </w:tcPr>
          <w:p w14:paraId="122A9C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姓   名</w:t>
            </w:r>
          </w:p>
        </w:tc>
        <w:tc>
          <w:tcPr>
            <w:tcW w:w="1800" w:type="dxa"/>
            <w:noWrap w:val="0"/>
            <w:vAlign w:val="center"/>
          </w:tcPr>
          <w:p w14:paraId="63B8F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2E0D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性 别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49CA8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6599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出 生</w:t>
            </w:r>
          </w:p>
          <w:p w14:paraId="4A39FE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年 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B331B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785" w:type="dxa"/>
            <w:gridSpan w:val="3"/>
            <w:vMerge w:val="restart"/>
            <w:noWrap w:val="0"/>
            <w:vAlign w:val="center"/>
          </w:tcPr>
          <w:p w14:paraId="73CF0D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相</w:t>
            </w:r>
          </w:p>
          <w:p w14:paraId="65B945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片</w:t>
            </w:r>
          </w:p>
        </w:tc>
      </w:tr>
      <w:tr w14:paraId="4A6E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noWrap w:val="0"/>
            <w:vAlign w:val="center"/>
          </w:tcPr>
          <w:p w14:paraId="754BD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身份证号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44408F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5CB7C1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民 族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5D3D1F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FE91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政  治</w:t>
            </w:r>
          </w:p>
          <w:p w14:paraId="56D6AD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面  貌</w:t>
            </w:r>
          </w:p>
        </w:tc>
        <w:tc>
          <w:tcPr>
            <w:tcW w:w="900" w:type="dxa"/>
            <w:noWrap w:val="0"/>
            <w:vAlign w:val="center"/>
          </w:tcPr>
          <w:p w14:paraId="6429E3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776C1F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  <w:tr w14:paraId="0F82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noWrap w:val="0"/>
            <w:vAlign w:val="center"/>
          </w:tcPr>
          <w:p w14:paraId="0A77DD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户 口 地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7AA4C3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03820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婚 姻</w:t>
            </w:r>
          </w:p>
          <w:p w14:paraId="79454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状 况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52F4A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C08D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身  高</w:t>
            </w:r>
          </w:p>
        </w:tc>
        <w:tc>
          <w:tcPr>
            <w:tcW w:w="900" w:type="dxa"/>
            <w:noWrap w:val="0"/>
            <w:vAlign w:val="center"/>
          </w:tcPr>
          <w:p w14:paraId="31AEE8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12FBC7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  <w:tr w14:paraId="006B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noWrap w:val="0"/>
            <w:vAlign w:val="center"/>
          </w:tcPr>
          <w:p w14:paraId="2FAD6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  <w:lang w:eastAsia="zh-CN"/>
              </w:rPr>
              <w:t>现居住地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238023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5FE745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学 历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76FC28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B687D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学  位</w:t>
            </w:r>
          </w:p>
        </w:tc>
        <w:tc>
          <w:tcPr>
            <w:tcW w:w="900" w:type="dxa"/>
            <w:noWrap w:val="0"/>
            <w:vAlign w:val="center"/>
          </w:tcPr>
          <w:p w14:paraId="7BD58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407EAA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  <w:tr w14:paraId="1AB2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5" w:type="dxa"/>
            <w:noWrap w:val="0"/>
            <w:vAlign w:val="center"/>
          </w:tcPr>
          <w:p w14:paraId="0A22B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何时毕业</w:t>
            </w:r>
          </w:p>
          <w:p w14:paraId="722C4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于何院校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 w14:paraId="4F467A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3FB7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有  何</w:t>
            </w:r>
          </w:p>
          <w:p w14:paraId="07264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特  长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 w14:paraId="35BBC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  <w:tr w14:paraId="18B7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5" w:type="dxa"/>
            <w:noWrap w:val="0"/>
            <w:vAlign w:val="center"/>
          </w:tcPr>
          <w:p w14:paraId="33A1F9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所学专业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 w14:paraId="27757A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1646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联  系</w:t>
            </w:r>
          </w:p>
          <w:p w14:paraId="5BCF9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电  话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 w14:paraId="186633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  <w:tr w14:paraId="1923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35" w:type="dxa"/>
            <w:noWrap w:val="0"/>
            <w:vAlign w:val="center"/>
          </w:tcPr>
          <w:p w14:paraId="69B5D1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报    名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  <w:lang w:eastAsia="zh-CN"/>
              </w:rPr>
              <w:t>岗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 xml:space="preserve">    位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74B39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097655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highlight w:val="none"/>
              </w:rPr>
              <w:t>驾  证</w:t>
            </w:r>
          </w:p>
          <w:p w14:paraId="238C31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highlight w:val="none"/>
              </w:rPr>
              <w:t>类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01B41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5FBAA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是否服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从分配</w:t>
            </w:r>
          </w:p>
        </w:tc>
        <w:tc>
          <w:tcPr>
            <w:tcW w:w="1245" w:type="dxa"/>
            <w:noWrap w:val="0"/>
            <w:vAlign w:val="center"/>
          </w:tcPr>
          <w:p w14:paraId="50EE6D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  <w:tr w14:paraId="6F0A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635" w:type="dxa"/>
            <w:noWrap w:val="0"/>
            <w:vAlign w:val="center"/>
          </w:tcPr>
          <w:p w14:paraId="5D7FE49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t>个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t>人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t>简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t>历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 w14:paraId="6F7081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Cs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Cs/>
                <w:sz w:val="24"/>
                <w:highlight w:val="none"/>
              </w:rPr>
              <w:t>（从高中时填写，时间需连贯）</w:t>
            </w:r>
          </w:p>
        </w:tc>
      </w:tr>
      <w:tr w14:paraId="647C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635" w:type="dxa"/>
            <w:noWrap w:val="0"/>
            <w:vAlign w:val="center"/>
          </w:tcPr>
          <w:p w14:paraId="19CB138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t>奖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t>惩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t>情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  <w:highlight w:val="none"/>
              </w:rPr>
              <w:t>况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 w14:paraId="3138C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  <w:tr w14:paraId="645D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635" w:type="dxa"/>
            <w:vMerge w:val="restart"/>
            <w:noWrap w:val="0"/>
            <w:vAlign w:val="center"/>
          </w:tcPr>
          <w:p w14:paraId="3459F9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家</w:t>
            </w:r>
          </w:p>
          <w:p w14:paraId="5DA1F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庭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主</w:t>
            </w:r>
          </w:p>
          <w:p w14:paraId="5747A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要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成</w:t>
            </w:r>
          </w:p>
          <w:p w14:paraId="53DA3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员</w:t>
            </w:r>
          </w:p>
        </w:tc>
        <w:tc>
          <w:tcPr>
            <w:tcW w:w="1800" w:type="dxa"/>
            <w:noWrap w:val="0"/>
            <w:vAlign w:val="center"/>
          </w:tcPr>
          <w:p w14:paraId="47B279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333333"/>
                <w:sz w:val="24"/>
                <w:szCs w:val="18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姓  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05E478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333333"/>
                <w:sz w:val="24"/>
                <w:szCs w:val="18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关   系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 w14:paraId="751F9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333333"/>
                <w:sz w:val="24"/>
                <w:szCs w:val="18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现  工  作  单  位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549B7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color w:val="333333"/>
                <w:sz w:val="24"/>
                <w:szCs w:val="18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职    务</w:t>
            </w:r>
          </w:p>
        </w:tc>
      </w:tr>
      <w:tr w14:paraId="3A71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noWrap w:val="0"/>
            <w:vAlign w:val="center"/>
          </w:tcPr>
          <w:p w14:paraId="09CE73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08B31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0EC8F4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 w14:paraId="4924A8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1DEC67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  <w:tr w14:paraId="2256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35" w:type="dxa"/>
            <w:vMerge w:val="continue"/>
            <w:noWrap w:val="0"/>
            <w:vAlign w:val="center"/>
          </w:tcPr>
          <w:p w14:paraId="17D367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1FD5D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7792BE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 w14:paraId="0E85D7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0EFEA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  <w:tr w14:paraId="3CFE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noWrap w:val="0"/>
            <w:vAlign w:val="center"/>
          </w:tcPr>
          <w:p w14:paraId="71CAFD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6C438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6F81FF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 w14:paraId="0C8CEF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4BEE28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  <w:tr w14:paraId="30F6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35" w:type="dxa"/>
            <w:vMerge w:val="continue"/>
            <w:noWrap w:val="0"/>
            <w:vAlign w:val="center"/>
          </w:tcPr>
          <w:p w14:paraId="0288A5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44E4A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3D365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 w14:paraId="62FCD2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4984AD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  <w:tr w14:paraId="46BD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35" w:type="dxa"/>
            <w:noWrap w:val="0"/>
            <w:vAlign w:val="center"/>
          </w:tcPr>
          <w:p w14:paraId="02F77F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备</w:t>
            </w:r>
          </w:p>
          <w:p w14:paraId="223C9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highlight w:val="none"/>
              </w:rPr>
              <w:t>注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 w14:paraId="317620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新宋体" w:hAnsi="新宋体" w:eastAsia="新宋体"/>
                <w:b/>
                <w:bCs/>
                <w:sz w:val="24"/>
                <w:highlight w:val="none"/>
              </w:rPr>
            </w:pPr>
          </w:p>
        </w:tc>
      </w:tr>
    </w:tbl>
    <w:p w14:paraId="1330A71C">
      <w:pPr>
        <w:rPr>
          <w:rFonts w:hint="eastAsia"/>
        </w:rPr>
      </w:pPr>
    </w:p>
    <w:p w14:paraId="71794E5C"/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FAC4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D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2025-05-06T04:04:06Z</dcterms:created>
  <dc:creator>Administrator</dc:creator>
  <cp:lastModifiedBy>Administrator</cp:lastModifiedBy>
  <dcterms:modified xsi:type="dcterms:W3CDTF">2025-05-06T04:04:20Z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eyJoZGlkIjoiM2I4N2I3ZDNkZDA0MGJmOWUxMjgwN2E0OGQyMzY4OTMifQ==</vt:lpwstr>
  </property>
  <property fmtid="{D5CDD505-2E9C-101B-9397-08002B2CF9AE}" pid="4" name="ICV">
    <vt:lpwstr>86F57630508F46A894D7347A9DBF8B1D_12</vt:lpwstr>
  </property>
</Properties>
</file>