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广西壮族自治区工业和信息化厅</w:t>
      </w: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2025年度考试录用参照公务员法管理单位工作人员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进入体检人员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名单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2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37"/>
        <w:gridCol w:w="489"/>
        <w:gridCol w:w="756"/>
        <w:gridCol w:w="1605"/>
        <w:gridCol w:w="1587"/>
        <w:gridCol w:w="1587"/>
        <w:gridCol w:w="850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准考证号码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招录机关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用人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lang w:eastAsia="zh-CN"/>
              </w:rPr>
              <w:t>职位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lang w:eastAsia="zh-CN"/>
              </w:rPr>
              <w:t>报考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lang w:eastAsia="zh-CN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蒋世荣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11151700128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自治区工业和信息化厅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北海市、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玉林市、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河池市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无线电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监测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中心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4515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0115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应用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宁秋燕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11151700324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戴远流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11151700509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杨淮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11151701528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李雪珍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11151701625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韦昱行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01917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陆章林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11151701806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防城港市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无线电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监测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中心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0116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应用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职位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F1708"/>
    <w:rsid w:val="00087645"/>
    <w:rsid w:val="00095FD8"/>
    <w:rsid w:val="00376BA1"/>
    <w:rsid w:val="003D3E37"/>
    <w:rsid w:val="0086051B"/>
    <w:rsid w:val="00B20112"/>
    <w:rsid w:val="00D926E5"/>
    <w:rsid w:val="00E81A22"/>
    <w:rsid w:val="00FF66BA"/>
    <w:rsid w:val="1FF96BEF"/>
    <w:rsid w:val="3E4762F8"/>
    <w:rsid w:val="6EAF1708"/>
    <w:rsid w:val="6FBFFC5C"/>
    <w:rsid w:val="7B3FEDC3"/>
    <w:rsid w:val="7BFF42F3"/>
    <w:rsid w:val="7DAF9729"/>
    <w:rsid w:val="7FBD0274"/>
    <w:rsid w:val="BD9BD6B5"/>
    <w:rsid w:val="DAFBC00A"/>
    <w:rsid w:val="EBD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294</Characters>
  <Lines>14</Lines>
  <Paragraphs>11</Paragraphs>
  <TotalTime>1</TotalTime>
  <ScaleCrop>false</ScaleCrop>
  <LinksUpToDate>false</LinksUpToDate>
  <CharactersWithSpaces>536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2025-04-16T04:24:00Z</dcterms:created>
  <dc:creator>gxxc</dc:creator>
  <cp:lastModifiedBy>gxxc</cp:lastModifiedBy>
  <dcterms:modified xsi:type="dcterms:W3CDTF">2025-04-26T12:33:54Z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