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hint="eastAsia" w:ascii="黑体" w:eastAsia="黑体"/>
          <w:color w:val="000000"/>
          <w:szCs w:val="32"/>
        </w:rPr>
      </w:pPr>
      <w:r>
        <w:rPr>
          <w:rFonts w:hint="eastAsia" w:ascii="黑体" w:eastAsia="黑体"/>
          <w:color w:val="000000"/>
          <w:szCs w:val="32"/>
        </w:rPr>
        <w:t>附件</w:t>
      </w:r>
      <w:r>
        <w:rPr>
          <w:rFonts w:ascii="黑体" w:eastAsia="黑体"/>
          <w:color w:val="000000"/>
          <w:szCs w:val="32"/>
        </w:rPr>
        <w:t>4</w:t>
      </w:r>
    </w:p>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hint="eastAsia" w:ascii="方正小标宋简体" w:eastAsia="方正小标宋简体"/>
          <w:color w:val="000000"/>
          <w:sz w:val="44"/>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2025</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keepNext w:val="0"/>
        <w:keepLines w:val="0"/>
        <w:pageBreakBefore w:val="0"/>
        <w:widowControl w:val="0"/>
        <w:kinsoku/>
        <w:wordWrap/>
        <w:overflowPunct/>
        <w:topLinePunct w:val="0"/>
        <w:autoSpaceDE/>
        <w:autoSpaceDN/>
        <w:bidi w:val="0"/>
        <w:adjustRightInd/>
        <w:snapToGrid/>
        <w:spacing w:before="140" w:after="140" w:line="600" w:lineRule="exact"/>
        <w:textAlignment w:val="auto"/>
        <w:rPr>
          <w:color w:val="000000"/>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hint="eastAsia" w:ascii="Times New Roman" w:hAnsi="Times New Roman" w:eastAsia="仿宋_GB2312"/>
          <w:color w:val="000000"/>
          <w:szCs w:val="32"/>
          <w:lang w:eastAsia="zh-CN"/>
        </w:rPr>
        <w:t>2025</w:t>
      </w:r>
      <w:r>
        <w:rPr>
          <w:rFonts w:hint="eastAsia" w:ascii="Times New Roman" w:hAnsi="Times New Roman" w:eastAsia="仿宋_GB2312"/>
          <w:color w:val="000000"/>
          <w:szCs w:val="32"/>
        </w:rPr>
        <w:t>年度公安机关</w:t>
      </w:r>
      <w:r>
        <w:rPr>
          <w:rFonts w:hint="eastAsia" w:ascii="Times New Roman" w:hAnsi="Times New Roman" w:eastAsia="仿宋_GB2312"/>
          <w:color w:val="000000"/>
          <w:szCs w:val="32"/>
          <w:lang w:eastAsia="zh-CN"/>
        </w:rPr>
        <w:t>考试录用</w:t>
      </w:r>
      <w:r>
        <w:rPr>
          <w:rFonts w:hint="eastAsia" w:ascii="Times New Roman" w:hAnsi="Times New Roman" w:eastAsia="仿宋_GB2312"/>
          <w:color w:val="000000"/>
          <w:szCs w:val="32"/>
        </w:rPr>
        <w:t>人民警察专业科目笔试，特制定本大纲。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一、考试方式</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lang w:eastAsia="zh-CN"/>
        </w:rPr>
        <w:t>2025</w:t>
      </w:r>
      <w:r>
        <w:rPr>
          <w:rFonts w:hint="eastAsia" w:ascii="Times New Roman" w:hAnsi="Times New Roman" w:eastAsia="仿宋_GB2312"/>
          <w:color w:val="000000"/>
          <w:szCs w:val="32"/>
        </w:rPr>
        <w:t>年度公安机关</w:t>
      </w:r>
      <w:r>
        <w:rPr>
          <w:rFonts w:hint="eastAsia" w:ascii="Times New Roman" w:hAnsi="Times New Roman" w:eastAsia="仿宋_GB2312"/>
          <w:color w:val="000000"/>
          <w:szCs w:val="32"/>
          <w:lang w:eastAsia="zh-CN"/>
        </w:rPr>
        <w:t>考试录用</w:t>
      </w:r>
      <w:r>
        <w:rPr>
          <w:rFonts w:hint="eastAsia" w:ascii="Times New Roman" w:hAnsi="Times New Roman" w:eastAsia="仿宋_GB2312"/>
          <w:color w:val="000000"/>
          <w:szCs w:val="32"/>
        </w:rPr>
        <w:t>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二、作答要求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三、考试内容</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1. </w:t>
      </w:r>
      <w:r>
        <w:rPr>
          <w:rFonts w:hint="eastAsia" w:ascii="Times New Roman" w:hAnsi="Times New Roman" w:eastAsia="仿宋_GB2312"/>
          <w:szCs w:val="32"/>
        </w:rPr>
        <w:t>群众工作能力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）宣传教育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）沟通协调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）组织动员</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）服务群众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3. </w:t>
      </w:r>
      <w:r>
        <w:rPr>
          <w:rFonts w:hint="eastAsia" w:ascii="Times New Roman" w:hAnsi="Times New Roman" w:eastAsia="仿宋_GB2312"/>
          <w:szCs w:val="32"/>
        </w:rPr>
        <w:t>信息工作能力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）信息收集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）信息分析</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）信息应用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4. </w:t>
      </w:r>
      <w:r>
        <w:rPr>
          <w:rFonts w:hint="eastAsia" w:ascii="Times New Roman" w:hAnsi="Times New Roman" w:eastAsia="仿宋_GB2312"/>
          <w:szCs w:val="32"/>
        </w:rPr>
        <w:t>实务工作能力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）巡逻</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）接警与处警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）安全检查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）安全保护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四、题型介绍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left="420" w:firstLine="22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keepNext w:val="0"/>
        <w:keepLines w:val="0"/>
        <w:pageBreakBefore w:val="0"/>
        <w:widowControl w:val="0"/>
        <w:kinsoku/>
        <w:wordWrap/>
        <w:overflowPunct/>
        <w:topLinePunct w:val="0"/>
        <w:autoSpaceDE/>
        <w:autoSpaceDN/>
        <w:bidi w:val="0"/>
        <w:adjustRightInd/>
        <w:snapToGrid/>
        <w:spacing w:before="140" w:after="140" w:line="240" w:lineRule="auto"/>
        <w:textAlignment w:val="auto"/>
        <w:rPr>
          <w:rFonts w:ascii="Times New Roman" w:hAnsi="Times New Roman" w:eastAsia="仿宋_GB2312"/>
          <w:szCs w:val="32"/>
        </w:rPr>
      </w:pPr>
      <w:r>
        <w:rPr>
          <w:rFonts w:ascii="Times New Roman" w:hAnsi="Times New Roman" w:eastAsia="仿宋_GB2312"/>
          <w:szCs w:val="32"/>
        </w:rPr>
        <w:drawing>
          <wp:inline distT="0" distB="0" distL="113665" distR="113665">
            <wp:extent cx="5063490" cy="2018665"/>
            <wp:effectExtent l="0" t="0" r="18" b="32"/>
            <wp:docPr id="1" name="_x0000_i10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_x0000_i1025"/>
                    <pic:cNvPicPr>
                      <a:picLocks noChangeAspect="true"/>
                    </pic:cNvPicPr>
                  </pic:nvPicPr>
                  <pic:blipFill>
                    <a:blip r:embed="rId6"/>
                    <a:srcRect t="5493" b="3842"/>
                    <a:stretch>
                      <a:fillRect/>
                    </a:stretch>
                  </pic:blipFill>
                  <pic:spPr>
                    <a:xfrm>
                      <a:off x="0" y="0"/>
                      <a:ext cx="5063490" cy="2018665"/>
                    </a:xfrm>
                    <a:prstGeom prst="rect">
                      <a:avLst/>
                    </a:prstGeom>
                    <a:noFill/>
                    <a:ln w="9525" cap="flat" cmpd="sng">
                      <a:noFill/>
                      <a:prstDash val="solid"/>
                      <a:miter/>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中等线简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方正中等线简体"/>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Cambria">
    <w:altName w:val="Times New Roman"/>
    <w:panose1 w:val="02040503050406030204"/>
    <w:charset w:val="00"/>
    <w:family w:val="roman"/>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ascii="Times New Roman" w:hAnsi="Times New Roman"/>
        <w:sz w:val="28"/>
        <w:szCs w:val="28"/>
      </w:rPr>
    </w:pPr>
    <w:r>
      <w:rPr>
        <w:rStyle w:val="12"/>
        <w:rFonts w:ascii="Times New Roman" w:hAnsi="Times New Roman"/>
        <w:sz w:val="28"/>
        <w:szCs w:val="28"/>
      </w:rPr>
      <w:t xml:space="preserve">  </w:t>
    </w:r>
    <w:r>
      <w:rPr>
        <w:rStyle w:val="12"/>
        <w:rFonts w:hint="eastAsia" w:ascii="宋体"/>
        <w:sz w:val="28"/>
        <w:szCs w:val="28"/>
      </w:rPr>
      <w:fldChar w:fldCharType="begin"/>
    </w:r>
    <w:r>
      <w:rPr>
        <w:rStyle w:val="12"/>
        <w:rFonts w:hint="eastAsia" w:ascii="宋体"/>
        <w:sz w:val="28"/>
        <w:szCs w:val="28"/>
      </w:rPr>
      <w:instrText xml:space="preserve">Page</w:instrText>
    </w:r>
    <w:r>
      <w:rPr>
        <w:rStyle w:val="12"/>
        <w:rFonts w:hint="eastAsia" w:ascii="宋体"/>
        <w:sz w:val="28"/>
        <w:szCs w:val="28"/>
      </w:rPr>
      <w:fldChar w:fldCharType="separate"/>
    </w:r>
    <w:r>
      <w:rPr>
        <w:rStyle w:val="12"/>
        <w:rFonts w:hint="eastAsia" w:ascii="宋体"/>
        <w:sz w:val="28"/>
        <w:szCs w:val="28"/>
      </w:rPr>
      <w:t>- 1 -</w:t>
    </w:r>
    <w:r>
      <w:rPr>
        <w:rStyle w:val="12"/>
        <w:rFonts w:hint="eastAsia" w:ascii="宋体"/>
        <w:sz w:val="28"/>
        <w:szCs w:val="28"/>
      </w:rPr>
      <w:fldChar w:fldCharType="end"/>
    </w:r>
    <w:r>
      <w:rPr>
        <w:rStyle w:val="12"/>
        <w:rFonts w:ascii="Times New Roman" w:hAnsi="Times New Roman"/>
        <w:sz w:val="28"/>
        <w:szCs w:val="28"/>
      </w:rPr>
      <w:t xml:space="preserve">  </w:t>
    </w:r>
  </w:p>
  <w:p>
    <w:pPr>
      <w:pStyle w:val="6"/>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dit="readOnly" w:enforcement="0"/>
  <w:defaultTabStop w:val="420"/>
  <w:drawingGridHorizontalSpacing w:val="158"/>
  <w:drawingGridVerticalSpacing w:val="579"/>
  <w:displayHorizontalDrawingGridEvery w:val="2"/>
  <w:displayVerticalDrawingGridEvery w:val="1"/>
  <w:noPunctuationKerning w:val="true"/>
  <w:characterSpacingControl w:val="compressPunctuation"/>
  <w:noLineBreaksAfter w:lang="zh-CN" w:val="$([{£¥·‘“〈《「『【〔〖〝﹙﹛﹝＄（．［｛￡￥"/>
  <w:noLineBreaksBefore w:lang="zh-CN" w:val="!%),.:;&gt;?]}¢¨°·ˇˉ―‖’”…‰′″›℃∶、。〃〉》」』】〕〗〞︶︺︾﹀﹄﹚﹜﹞！＂％＇），．：；？］｀｜｝～￠"/>
  <w:compat>
    <w:spaceForUL/>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ZDViM2Q3Zjg1YTNmNGMwMWMyZDQxMjQ3NzVhMzgifQ=="/>
  </w:docVars>
  <w:rsids>
    <w:rsidRoot w:val="00000000"/>
    <w:rsid w:val="172D3DBC"/>
    <w:rsid w:val="B5DA233F"/>
    <w:rsid w:val="BDDFDC09"/>
    <w:rsid w:val="F126C222"/>
    <w:rsid w:val="F1EFB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spacing w:beforeAutospacing="1" w:afterAutospacing="1"/>
      <w:jc w:val="left"/>
      <w:outlineLvl w:val="1"/>
    </w:pPr>
    <w:rPr>
      <w:rFonts w:ascii="Cambria" w:hAnsi="Cambria"/>
      <w:b/>
      <w:kern w:val="0"/>
      <w:szCs w:val="20"/>
    </w:rPr>
  </w:style>
  <w:style w:type="paragraph" w:styleId="4">
    <w:name w:val="heading 3"/>
    <w:basedOn w:val="1"/>
    <w:next w:val="1"/>
    <w:qFormat/>
    <w:uiPriority w:val="0"/>
    <w:pPr>
      <w:spacing w:beforeAutospacing="1" w:afterAutospacing="1"/>
      <w:jc w:val="left"/>
      <w:outlineLvl w:val="2"/>
    </w:pPr>
    <w:rPr>
      <w:b/>
      <w:kern w:val="0"/>
      <w:szCs w:val="20"/>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0"/>
    <w:pPr>
      <w:spacing w:beforeAutospacing="1" w:afterAutospacing="1"/>
      <w:jc w:val="left"/>
    </w:pPr>
    <w:rPr>
      <w:kern w:val="0"/>
      <w:sz w:val="24"/>
    </w:rPr>
  </w:style>
  <w:style w:type="character" w:styleId="11">
    <w:name w:val="Strong"/>
    <w:qFormat/>
    <w:uiPriority w:val="0"/>
    <w:rPr>
      <w:rFonts w:cs="Times New Roman"/>
      <w:b/>
    </w:rPr>
  </w:style>
  <w:style w:type="character" w:styleId="12">
    <w:name w:val="page number"/>
    <w:basedOn w:val="10"/>
    <w:qFormat/>
    <w:uiPriority w:val="0"/>
    <w:rPr>
      <w:rFonts w:cs="Times New Roman"/>
    </w:rPr>
  </w:style>
  <w:style w:type="character" w:styleId="13">
    <w:name w:val="Hyperlink"/>
    <w:qFormat/>
    <w:uiPriority w:val="0"/>
    <w:rPr>
      <w:rFonts w:cs="Times New Roman"/>
      <w:color w:val="0000FF"/>
      <w:u w:val="single"/>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1753</Words>
  <Characters>1781</Characters>
  <Lines>124</Lines>
  <Paragraphs>92</Paragraphs>
  <TotalTime>1</TotalTime>
  <ScaleCrop>false</ScaleCrop>
  <LinksUpToDate>false</LinksUpToDate>
  <CharactersWithSpaces>1818</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2017-10-11T03:37:00Z</dcterms:created>
  <dc:creator>matthew</dc:creator>
  <cp:lastModifiedBy>user</cp:lastModifiedBy>
  <cp:lastPrinted>2017-09-27T02:29:00Z</cp:lastPrinted>
  <dcterms:modified xsi:type="dcterms:W3CDTF">2025-01-12T15:59:12Z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CE28B14670694A35BA0A0D8A0F781DD8</vt:lpwstr>
  </property>
</Properties>
</file>