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3FED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bookmarkStart w:id="2" w:name="_GoBack"/>
      <w:bookmarkEnd w:id="2"/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个人承诺书</w:t>
      </w:r>
    </w:p>
    <w:p w14:paraId="72EFF86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</w:p>
    <w:p w14:paraId="77244D6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本人已仔细阅读《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广西广电科技公司南宁分公司社会招聘公告</w:t>
      </w:r>
      <w:r>
        <w:rPr>
          <w:rFonts w:hint="eastAsia" w:ascii="Times New Roman" w:hAnsi="Times New Roman" w:eastAsia="仿宋_GB2312" w:cs="仿宋_GB2312"/>
          <w:sz w:val="30"/>
          <w:szCs w:val="30"/>
        </w:rPr>
        <w:t>》及相关材料，清楚并理解其内容。</w:t>
      </w:r>
    </w:p>
    <w:p w14:paraId="0CAF3DF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在此我郑重承诺：</w:t>
      </w:r>
    </w:p>
    <w:p w14:paraId="608282A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一、本人提供的报名表、身份证以及其他相关证明材料、个人信息均真实、准确、完整。</w:t>
      </w:r>
    </w:p>
    <w:p w14:paraId="0D3C453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二、本人若被确定为拟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招录</w:t>
      </w:r>
      <w:r>
        <w:rPr>
          <w:rFonts w:hint="eastAsia" w:ascii="Times New Roman" w:hAnsi="Times New Roman" w:eastAsia="仿宋_GB2312" w:cs="仿宋_GB2312"/>
          <w:sz w:val="30"/>
          <w:szCs w:val="30"/>
        </w:rPr>
        <w:t>人选，自愿接受第三方背景调查及体检。</w:t>
      </w:r>
    </w:p>
    <w:p w14:paraId="5EABD0B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bookmarkStart w:id="0" w:name="_Hlk137211017"/>
      <w:r>
        <w:rPr>
          <w:rFonts w:hint="eastAsia" w:ascii="Times New Roman" w:hAnsi="Times New Roman" w:eastAsia="仿宋_GB2312" w:cs="仿宋_GB2312"/>
          <w:sz w:val="30"/>
          <w:szCs w:val="30"/>
        </w:rPr>
        <w:t>三、本人无以下情形：</w:t>
      </w:r>
    </w:p>
    <w:p w14:paraId="6136E56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left="0" w:firstLine="600" w:firstLineChars="200"/>
        <w:jc w:val="both"/>
        <w:textAlignment w:val="auto"/>
        <w:rPr>
          <w:rFonts w:hint="default" w:ascii="Times New Roman" w:hAnsi="Times New Roman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仿宋_GB2312"/>
          <w:sz w:val="30"/>
          <w:szCs w:val="30"/>
          <w:lang w:val="en-US" w:eastAsia="zh-CN"/>
        </w:rPr>
        <w:t>因犯罪受过刑事处罚的人员；</w:t>
      </w:r>
    </w:p>
    <w:p w14:paraId="2255493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left="0" w:firstLine="600" w:firstLineChars="200"/>
        <w:jc w:val="both"/>
        <w:textAlignment w:val="auto"/>
        <w:rPr>
          <w:rFonts w:hint="default" w:ascii="Times New Roman" w:hAnsi="Times New Roman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仿宋_GB2312"/>
          <w:sz w:val="30"/>
          <w:szCs w:val="30"/>
          <w:lang w:val="en-US" w:eastAsia="zh-CN"/>
        </w:rPr>
        <w:t>有违法、违纪行为正在接受审查的；</w:t>
      </w:r>
    </w:p>
    <w:p w14:paraId="268B14B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left="0" w:firstLine="600" w:firstLineChars="200"/>
        <w:jc w:val="both"/>
        <w:textAlignment w:val="auto"/>
        <w:rPr>
          <w:rFonts w:hint="default" w:ascii="Times New Roman" w:hAnsi="Times New Roman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仿宋_GB2312"/>
          <w:sz w:val="30"/>
          <w:szCs w:val="30"/>
          <w:lang w:val="en-US" w:eastAsia="zh-CN"/>
        </w:rPr>
        <w:t>.法律法规、党纪政纪和有关政策另有规定不能被聘任为企业工作人员的；</w:t>
      </w:r>
    </w:p>
    <w:p w14:paraId="69D8003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left="0" w:firstLine="600" w:firstLineChars="200"/>
        <w:jc w:val="both"/>
        <w:textAlignment w:val="auto"/>
        <w:rPr>
          <w:rFonts w:hint="default" w:ascii="Times New Roman" w:hAnsi="Times New Roman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仿宋_GB2312"/>
          <w:sz w:val="30"/>
          <w:szCs w:val="30"/>
          <w:lang w:val="en-US" w:eastAsia="zh-CN"/>
        </w:rPr>
        <w:t>.在各级信用信息共享平台中列入失信被执行人名单的，或在人民银行征信系统中有严重个人信用问题的；</w:t>
      </w:r>
    </w:p>
    <w:p w14:paraId="0CE547D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leftChars="0" w:firstLine="600" w:firstLineChars="200"/>
        <w:jc w:val="both"/>
        <w:textAlignment w:val="auto"/>
        <w:rPr>
          <w:rFonts w:hint="default" w:ascii="Times New Roman" w:hAnsi="Times New Roman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5.</w:t>
      </w:r>
      <w:r>
        <w:rPr>
          <w:rFonts w:hint="default" w:ascii="Times New Roman" w:hAnsi="Times New Roman" w:eastAsia="仿宋_GB2312" w:cs="仿宋_GB2312"/>
          <w:sz w:val="30"/>
          <w:szCs w:val="30"/>
          <w:lang w:val="en-US" w:eastAsia="zh-CN"/>
        </w:rPr>
        <w:t>在以往招聘中被认定有舞弊等严重违反招聘纪律行为的人员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；</w:t>
      </w:r>
    </w:p>
    <w:p w14:paraId="6D27D67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left="0" w:firstLine="600" w:firstLineChars="200"/>
        <w:jc w:val="both"/>
        <w:textAlignment w:val="auto"/>
        <w:rPr>
          <w:rFonts w:hint="default" w:ascii="Times New Roman" w:hAnsi="Times New Roman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仿宋_GB2312"/>
          <w:sz w:val="30"/>
          <w:szCs w:val="30"/>
          <w:lang w:val="en-US" w:eastAsia="zh-CN"/>
        </w:rPr>
        <w:t>.属于应聘公司高管的主要利害关系的人员，具体包括应聘公司高管的配偶、父母、配偶的父母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或兄弟姐妹</w:t>
      </w:r>
      <w:r>
        <w:rPr>
          <w:rFonts w:hint="default" w:ascii="Times New Roman" w:hAnsi="Times New Roman" w:eastAsia="仿宋_GB2312" w:cs="仿宋_GB2312"/>
          <w:sz w:val="30"/>
          <w:szCs w:val="30"/>
          <w:lang w:val="en-US" w:eastAsia="zh-CN"/>
        </w:rPr>
        <w:t>，子女及其配偶，兄弟姐妹及其配偶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。</w:t>
      </w:r>
    </w:p>
    <w:p w14:paraId="3E020BD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四、对违反以上承诺所造成的后果，本人自愿承担相应责任。</w:t>
      </w:r>
      <w:bookmarkEnd w:id="0"/>
    </w:p>
    <w:p w14:paraId="64B4B50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</w:p>
    <w:p w14:paraId="40F9B71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 xml:space="preserve">承诺人签字： </w:t>
      </w:r>
    </w:p>
    <w:p w14:paraId="3FCD2C9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 xml:space="preserve">                                  202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0"/>
          <w:szCs w:val="30"/>
        </w:rPr>
        <w:t>年   月   日</w:t>
      </w:r>
      <w:bookmarkStart w:id="1" w:name="_Hlk137210948"/>
    </w:p>
    <w:p w14:paraId="59ADCE0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ascii="Times New Roman" w:hAnsi="Times New Roman" w:eastAsia="仿宋_GB2312" w:cs="仿宋_GB2312"/>
          <w:sz w:val="30"/>
          <w:szCs w:val="30"/>
          <w:lang w:bidi="ar"/>
        </w:rPr>
      </w:pPr>
    </w:p>
    <w:p w14:paraId="3D75FB2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ascii="Times New Roman" w:hAnsi="Times New Roman" w:eastAsia="仿宋_GB2312" w:cs="仿宋_GB2312"/>
          <w:sz w:val="30"/>
          <w:szCs w:val="30"/>
          <w:lang w:bidi="ar"/>
        </w:rPr>
        <w:t>注：本页请打印手签后扫描</w:t>
      </w:r>
      <w:bookmarkEnd w:id="1"/>
      <w:r>
        <w:rPr>
          <w:rFonts w:hint="eastAsia" w:ascii="Times New Roman" w:hAnsi="Times New Roman" w:eastAsia="仿宋_GB2312" w:cs="仿宋_GB2312"/>
          <w:sz w:val="30"/>
          <w:szCs w:val="30"/>
          <w:lang w:eastAsia="zh-CN" w:bidi="ar"/>
        </w:rPr>
        <w:t>！</w:t>
      </w:r>
    </w:p>
    <w:p w14:paraId="591D44B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ascii="Times New Roman" w:hAnsi="Times New Roman" w:eastAsia="仿宋_GB2312" w:cs="仿宋_GB2312"/>
          <w:sz w:val="30"/>
          <w:szCs w:val="30"/>
        </w:rPr>
      </w:pPr>
    </w:p>
    <w:sectPr>
      <w:pgSz w:w="11906" w:h="16838"/>
      <w:pgMar w:top="1417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65C30"/>
    <w:rsid w:val="08D2577E"/>
    <w:rsid w:val="10DE67E0"/>
    <w:rsid w:val="42B95235"/>
    <w:rsid w:val="7A54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397</Characters>
  <Lines>0</Lines>
  <Paragraphs>0</Paragraphs>
  <TotalTime>9</TotalTime>
  <ScaleCrop>false</ScaleCrop>
  <LinksUpToDate>false</LinksUpToDate>
  <CharactersWithSpaces>438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2024-11-29T07:09:00Z</dcterms:created>
  <dc:creator>ONDA</dc:creator>
  <cp:lastModifiedBy>Clarity</cp:lastModifiedBy>
  <dcterms:modified xsi:type="dcterms:W3CDTF">2025-01-02T03:54:20Z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37378A15770C439E8DFBA9E0A733C0B9_13</vt:lpwstr>
  </property>
  <property fmtid="{D5CDD505-2E9C-101B-9397-08002B2CF9AE}" pid="4" name="KSOTemplateDocerSaveRecord">
    <vt:lpwstr>eyJoZGlkIjoiNmI5YTM4N2Y3NzI5YzgzMmUzMTFjNTU1ZjM0NDg0ODYiLCJ1c2VySWQiOiI2NDU0Mjc2NDEifQ==</vt:lpwstr>
  </property>
</Properties>
</file>