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398" w:type="pct"/>
        <w:tblInd w:w="-687" w:type="dxa"/>
        <w:tblLook w:val="0000" w:firstRow="0" w:lastRow="0" w:firstColumn="0" w:lastColumn="0" w:noHBand="0" w:noVBand="0"/>
      </w:tblPr>
      <w:tblGrid>
        <w:gridCol w:w="437"/>
        <w:gridCol w:w="1122"/>
        <w:gridCol w:w="486"/>
        <w:gridCol w:w="894"/>
        <w:gridCol w:w="1158"/>
        <w:gridCol w:w="1788"/>
        <w:gridCol w:w="2740"/>
        <w:gridCol w:w="342"/>
      </w:tblGrid>
      <w:tr w:rsidR="007A280D" w14:paraId="5A7B04F9" w14:textId="77777777" w:rsidTr="00DB54A4">
        <w:trPr>
          <w:gridAfter w:val="1"/>
          <w:wAfter w:w="198" w:type="pct"/>
          <w:trHeight w:val="600"/>
        </w:trPr>
        <w:tc>
          <w:tcPr>
            <w:tcW w:w="4801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F721A4" w14:textId="77777777" w:rsidR="007A280D" w:rsidRDefault="007A280D" w:rsidP="00DB54A4">
            <w:pPr>
              <w:widowControl/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bookmarkStart w:id="0" w:name="OLE_LINK7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附件1</w:t>
            </w:r>
          </w:p>
          <w:p w14:paraId="1CD26014" w14:textId="77777777" w:rsidR="007A280D" w:rsidRDefault="007A280D" w:rsidP="00DB54A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 w:hint="eastAsia"/>
                <w:color w:val="000000"/>
                <w:sz w:val="36"/>
                <w:szCs w:val="36"/>
              </w:rPr>
            </w:pPr>
            <w:bookmarkStart w:id="1" w:name="OLE_LINK4"/>
            <w:r>
              <w:rPr>
                <w:rFonts w:ascii="方正小标宋_GBK" w:eastAsia="方正小标宋_GBK" w:hAnsi="方正小标宋_GBK" w:cs="方正小标宋_GBK" w:hint="eastAsia"/>
                <w:color w:val="000000"/>
                <w:sz w:val="36"/>
                <w:szCs w:val="36"/>
              </w:rPr>
              <w:t>玉林市自来水有限公司2024年下半年招聘岗位需求表</w:t>
            </w:r>
            <w:bookmarkEnd w:id="1"/>
          </w:p>
          <w:p w14:paraId="4DBCAE64" w14:textId="77777777" w:rsidR="007A280D" w:rsidRDefault="007A280D" w:rsidP="00DB54A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 w:hint="eastAsia"/>
                <w:color w:val="000000"/>
                <w:sz w:val="36"/>
                <w:szCs w:val="36"/>
              </w:rPr>
            </w:pPr>
          </w:p>
        </w:tc>
      </w:tr>
      <w:tr w:rsidR="007A280D" w14:paraId="32192009" w14:textId="77777777" w:rsidTr="00DB54A4">
        <w:trPr>
          <w:trHeight w:val="60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ABB5" w14:textId="77777777" w:rsidR="007A280D" w:rsidRDefault="007A280D" w:rsidP="00DB54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2422" w14:textId="77777777" w:rsidR="007A280D" w:rsidRDefault="007A280D" w:rsidP="00DB54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FCFA" w14:textId="77777777" w:rsidR="007A280D" w:rsidRDefault="007A280D" w:rsidP="00DB54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</w:t>
            </w:r>
          </w:p>
          <w:p w14:paraId="273DC762" w14:textId="77777777" w:rsidR="007A280D" w:rsidRDefault="007A280D" w:rsidP="00DB54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B5CC" w14:textId="77777777" w:rsidR="007A280D" w:rsidRDefault="007A280D" w:rsidP="00DB54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年龄要求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199D" w14:textId="77777777" w:rsidR="007A280D" w:rsidRDefault="007A280D" w:rsidP="00DB54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学历及毕业时间要求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9952" w14:textId="77777777" w:rsidR="007A280D" w:rsidRDefault="007A280D" w:rsidP="00DB54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专业要求</w:t>
            </w:r>
          </w:p>
        </w:tc>
        <w:tc>
          <w:tcPr>
            <w:tcW w:w="1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86DF" w14:textId="77777777" w:rsidR="007A280D" w:rsidRDefault="007A280D" w:rsidP="00DB54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岗位要求</w:t>
            </w:r>
          </w:p>
        </w:tc>
      </w:tr>
      <w:tr w:rsidR="007A280D" w14:paraId="37A47B5B" w14:textId="77777777" w:rsidTr="00DB54A4">
        <w:trPr>
          <w:trHeight w:val="940"/>
        </w:trPr>
        <w:tc>
          <w:tcPr>
            <w:tcW w:w="1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EB90A" w14:textId="77777777" w:rsidR="007A280D" w:rsidRDefault="007A280D" w:rsidP="00DB54A4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楷体_GB2312" w:eastAsia="楷体_GB2312" w:hAnsi="宋体" w:cs="楷体_GB2312" w:hint="eastAsia"/>
                <w:sz w:val="22"/>
                <w:szCs w:val="22"/>
              </w:rPr>
            </w:pPr>
            <w:r>
              <w:rPr>
                <w:rFonts w:ascii="楷体_GB2312" w:eastAsia="楷体_GB2312" w:hAnsi="宋体" w:cs="楷体_GB2312" w:hint="eastAsia"/>
                <w:sz w:val="22"/>
                <w:szCs w:val="22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D57D9" w14:textId="77777777" w:rsidR="007A280D" w:rsidRDefault="007A280D" w:rsidP="00DB54A4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水质化验员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007E8" w14:textId="77777777" w:rsidR="007A280D" w:rsidRDefault="007A280D" w:rsidP="00DB54A4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C3495" w14:textId="77777777" w:rsidR="007A280D" w:rsidRDefault="007A280D" w:rsidP="00DB54A4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A2826" w14:textId="77777777" w:rsidR="007A280D" w:rsidRDefault="007A280D" w:rsidP="00DB54A4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本科及以上学历应届毕业生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30290" w14:textId="77777777" w:rsidR="007A280D" w:rsidRDefault="007A280D" w:rsidP="00DB54A4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应用化学、微生物检验等相关专业</w:t>
            </w:r>
          </w:p>
        </w:tc>
        <w:tc>
          <w:tcPr>
            <w:tcW w:w="173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6101A" w14:textId="77777777" w:rsidR="007A280D" w:rsidRDefault="007A280D" w:rsidP="00DB54A4"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具备水质检验相关理论知识，熟练使用相关仪器设备。性格稳重，原则性强，责任心强，具有团队合作精神。</w:t>
            </w:r>
          </w:p>
        </w:tc>
      </w:tr>
      <w:tr w:rsidR="007A280D" w14:paraId="1C4B92FC" w14:textId="77777777" w:rsidTr="00DB54A4">
        <w:trPr>
          <w:trHeight w:val="940"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D1798" w14:textId="77777777" w:rsidR="007A280D" w:rsidRDefault="007A280D" w:rsidP="00DB54A4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楷体_GB2312" w:eastAsia="楷体_GB2312" w:hAnsi="宋体" w:cs="楷体_GB2312" w:hint="eastAsia"/>
                <w:sz w:val="22"/>
                <w:szCs w:val="22"/>
              </w:rPr>
            </w:pPr>
            <w:r>
              <w:rPr>
                <w:rFonts w:ascii="楷体_GB2312" w:eastAsia="楷体_GB2312" w:hAnsi="宋体" w:cs="楷体_GB2312" w:hint="eastAsia"/>
                <w:sz w:val="22"/>
                <w:szCs w:val="22"/>
              </w:rPr>
              <w:t>2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EEB46" w14:textId="77777777" w:rsidR="007A280D" w:rsidRDefault="007A280D" w:rsidP="00DB54A4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  <w:szCs w:val="22"/>
              </w:rPr>
              <w:t>机电设备</w:t>
            </w:r>
            <w:proofErr w:type="gramStart"/>
            <w:r>
              <w:rPr>
                <w:rFonts w:ascii="仿宋_GB2312" w:eastAsia="仿宋_GB2312" w:hAnsi="宋体" w:cs="仿宋_GB2312" w:hint="eastAsia"/>
                <w:sz w:val="22"/>
                <w:szCs w:val="22"/>
              </w:rPr>
              <w:t>维检工</w:t>
            </w:r>
            <w:proofErr w:type="gramEnd"/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4BA18" w14:textId="77777777" w:rsidR="007A280D" w:rsidRDefault="007A280D" w:rsidP="00DB54A4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3E025" w14:textId="77777777" w:rsidR="007A280D" w:rsidRDefault="007A280D" w:rsidP="00DB54A4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AB279" w14:textId="77777777" w:rsidR="007A280D" w:rsidRDefault="007A280D" w:rsidP="00DB54A4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本科及以上学历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DAD4B" w14:textId="77777777" w:rsidR="007A280D" w:rsidRDefault="007A280D" w:rsidP="00DB54A4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  <w:szCs w:val="22"/>
              </w:rPr>
              <w:t>给排水、机电一体化、自动化、电气工程、</w:t>
            </w: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机械工程、</w:t>
            </w:r>
            <w:r>
              <w:rPr>
                <w:rFonts w:ascii="仿宋_GB2312" w:eastAsia="仿宋_GB2312" w:hAnsi="宋体" w:cs="仿宋_GB2312" w:hint="eastAsia"/>
                <w:sz w:val="22"/>
                <w:szCs w:val="22"/>
              </w:rPr>
              <w:t>计算机、通信等相关专业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DC7ED" w14:textId="77777777" w:rsidR="007A280D" w:rsidRDefault="007A280D" w:rsidP="00DB54A4"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熟悉</w:t>
            </w: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机械、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机电设备的基本原理、结构、性能及安装调试方法，具备给排水、电焊、自动化等专业基础知识，</w:t>
            </w: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能独立解决问题，并有较强动手操作能力，责任心强，具备良好的团队协作沟通能力。</w:t>
            </w:r>
          </w:p>
        </w:tc>
      </w:tr>
      <w:tr w:rsidR="007A280D" w14:paraId="7FE857F7" w14:textId="77777777" w:rsidTr="00DB54A4">
        <w:trPr>
          <w:trHeight w:val="968"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296C1" w14:textId="77777777" w:rsidR="007A280D" w:rsidRDefault="007A280D" w:rsidP="00DB54A4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楷体_GB2312" w:eastAsia="楷体_GB2312" w:hAnsi="宋体" w:cs="楷体_GB2312" w:hint="eastAsia"/>
                <w:sz w:val="22"/>
                <w:szCs w:val="2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E2F58" w14:textId="77777777" w:rsidR="007A280D" w:rsidRDefault="007A280D" w:rsidP="00DB54A4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2"/>
                <w:szCs w:val="22"/>
                <w:u w:val="single"/>
              </w:rPr>
            </w:pPr>
            <w:r>
              <w:rPr>
                <w:rFonts w:ascii="仿宋_GB2312" w:eastAsia="仿宋_GB2312" w:hAnsi="宋体" w:cs="仿宋_GB2312" w:hint="eastAsia"/>
                <w:sz w:val="22"/>
                <w:szCs w:val="22"/>
              </w:rPr>
              <w:t>管道阀门</w:t>
            </w:r>
            <w:proofErr w:type="gramStart"/>
            <w:r>
              <w:rPr>
                <w:rFonts w:ascii="仿宋_GB2312" w:eastAsia="仿宋_GB2312" w:hAnsi="宋体" w:cs="仿宋_GB2312" w:hint="eastAsia"/>
                <w:sz w:val="22"/>
                <w:szCs w:val="22"/>
              </w:rPr>
              <w:t>维检工</w:t>
            </w:r>
            <w:proofErr w:type="gramEnd"/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B3CE1" w14:textId="77777777" w:rsidR="007A280D" w:rsidRDefault="007A280D" w:rsidP="00DB54A4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B4B99" w14:textId="77777777" w:rsidR="007A280D" w:rsidRDefault="007A280D" w:rsidP="00DB54A4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FE77B" w14:textId="77777777" w:rsidR="007A280D" w:rsidRDefault="007A280D" w:rsidP="00DB54A4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本科及以上学历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00450" w14:textId="77777777" w:rsidR="007A280D" w:rsidRDefault="007A280D" w:rsidP="00DB54A4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  <w:szCs w:val="22"/>
              </w:rPr>
              <w:t>给排水、自动化技术、工程造价、建筑工程、机械工程、工程管理等相关专业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27ED5" w14:textId="77777777" w:rsidR="007A280D" w:rsidRDefault="007A280D" w:rsidP="00DB54A4"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具备一定的给排水、电气、</w:t>
            </w: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测绘仪器、管网图绘制、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机械工艺和造价方面的知识，</w:t>
            </w: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熟悉管网地理信息系统，学习能力强，有良好的团队协作能力，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有吃苦耐劳的精神。</w:t>
            </w:r>
          </w:p>
        </w:tc>
      </w:tr>
      <w:tr w:rsidR="007A280D" w14:paraId="212FF51C" w14:textId="77777777" w:rsidTr="00DB54A4">
        <w:trPr>
          <w:trHeight w:val="1160"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38D7A" w14:textId="77777777" w:rsidR="007A280D" w:rsidRDefault="007A280D" w:rsidP="00DB54A4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楷体_GB2312" w:eastAsia="楷体_GB2312" w:hAnsi="宋体" w:cs="楷体_GB2312"/>
                <w:sz w:val="22"/>
                <w:szCs w:val="2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746C7" w14:textId="77777777" w:rsidR="007A280D" w:rsidRDefault="007A280D" w:rsidP="00DB54A4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  <w:szCs w:val="22"/>
              </w:rPr>
              <w:t>营销计量工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328BF" w14:textId="77777777" w:rsidR="007A280D" w:rsidRDefault="007A280D" w:rsidP="00DB54A4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EE2CF" w14:textId="77777777" w:rsidR="007A280D" w:rsidRDefault="007A280D" w:rsidP="00DB54A4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  <w:szCs w:val="22"/>
              </w:rPr>
              <w:t>35周岁以下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FD43F" w14:textId="77777777" w:rsidR="007A280D" w:rsidRDefault="007A280D" w:rsidP="00DB54A4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大专及以上学历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E65CE" w14:textId="77777777" w:rsidR="007A280D" w:rsidRDefault="007A280D" w:rsidP="00DB54A4"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仿宋_GB2312" w:eastAsia="仿宋_GB2312" w:hAnsi="宋体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  <w:szCs w:val="22"/>
              </w:rPr>
              <w:t>给排水、计量、机电一体化、仪器仪表、自动化、财务管理、会计学、金融学、法学及管理学类等相关专业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45F7C" w14:textId="77777777" w:rsidR="007A280D" w:rsidRDefault="007A280D" w:rsidP="00DB54A4"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熟练掌握计算机操作、仪器、仪表性能，具备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仪表维检和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管理学类知识。学习能力强，了解相关政策法规，能独立完成计量、水量及费用统计、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维检工作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。</w:t>
            </w:r>
          </w:p>
        </w:tc>
      </w:tr>
      <w:tr w:rsidR="007A280D" w14:paraId="0D078F37" w14:textId="77777777" w:rsidTr="00DB54A4">
        <w:trPr>
          <w:trHeight w:val="947"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AFD93" w14:textId="77777777" w:rsidR="007A280D" w:rsidRDefault="007A280D" w:rsidP="00DB54A4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  <w:szCs w:val="22"/>
              </w:rPr>
              <w:t>5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ED867" w14:textId="77777777" w:rsidR="007A280D" w:rsidRDefault="007A280D" w:rsidP="00DB54A4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  <w:szCs w:val="22"/>
              </w:rPr>
              <w:t>供水生产运行工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0C5C2" w14:textId="77777777" w:rsidR="007A280D" w:rsidRDefault="007A280D" w:rsidP="00DB54A4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F4AE4" w14:textId="77777777" w:rsidR="007A280D" w:rsidRDefault="007A280D" w:rsidP="00DB54A4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  <w:szCs w:val="22"/>
              </w:rPr>
              <w:t>35周岁以下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8D524" w14:textId="77777777" w:rsidR="007A280D" w:rsidRDefault="007A280D" w:rsidP="00DB54A4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大专及以上学历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5698F" w14:textId="77777777" w:rsidR="007A280D" w:rsidRDefault="007A280D" w:rsidP="00DB54A4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  <w:szCs w:val="22"/>
              </w:rPr>
              <w:t>给排水、工程管理、</w:t>
            </w: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应用化学、微生物检验</w:t>
            </w:r>
            <w:r>
              <w:rPr>
                <w:rFonts w:ascii="仿宋_GB2312" w:eastAsia="仿宋_GB2312" w:hAnsi="宋体" w:cs="仿宋_GB2312" w:hint="eastAsia"/>
                <w:sz w:val="22"/>
                <w:szCs w:val="22"/>
              </w:rPr>
              <w:t>、机电一体化、自动化、计算机、管理及设计类等相关专业</w:t>
            </w:r>
          </w:p>
        </w:tc>
        <w:tc>
          <w:tcPr>
            <w:tcW w:w="1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F59DF" w14:textId="77777777" w:rsidR="007A280D" w:rsidRDefault="007A280D" w:rsidP="00DB54A4"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具备给排水、机电设备、</w:t>
            </w: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应用化学、微生物检验、自动化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等相关专业基础知识，有较</w:t>
            </w: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强的学习能力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。</w:t>
            </w:r>
          </w:p>
        </w:tc>
      </w:tr>
      <w:tr w:rsidR="007A280D" w14:paraId="314B4225" w14:textId="77777777" w:rsidTr="00DB54A4">
        <w:trPr>
          <w:trHeight w:val="64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60DE43A" w14:textId="77777777" w:rsidR="007A280D" w:rsidRDefault="007A280D" w:rsidP="00DB54A4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楷体_GB2312" w:eastAsia="楷体_GB2312" w:hAnsi="宋体" w:cs="楷体_GB2312" w:hint="eastAsia"/>
                <w:sz w:val="22"/>
                <w:szCs w:val="22"/>
                <w:u w:val="single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F98E91" w14:textId="77777777" w:rsidR="007A280D" w:rsidRDefault="007A280D" w:rsidP="00DB54A4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DF1024" w14:textId="77777777" w:rsidR="007A280D" w:rsidRDefault="007A280D" w:rsidP="00DB54A4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7B0926" w14:textId="77777777" w:rsidR="007A280D" w:rsidRDefault="007A280D" w:rsidP="00DB54A4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1AC901" w14:textId="77777777" w:rsidR="007A280D" w:rsidRDefault="007A280D" w:rsidP="00DB54A4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9DE8CF" w14:textId="77777777" w:rsidR="007A280D" w:rsidRDefault="007A280D" w:rsidP="00DB54A4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2"/>
                <w:szCs w:val="22"/>
              </w:rPr>
            </w:pPr>
          </w:p>
        </w:tc>
        <w:tc>
          <w:tcPr>
            <w:tcW w:w="173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F8FE93" w14:textId="77777777" w:rsidR="007A280D" w:rsidRDefault="007A280D" w:rsidP="00DB54A4"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</w:p>
        </w:tc>
      </w:tr>
      <w:bookmarkEnd w:id="0"/>
    </w:tbl>
    <w:p w14:paraId="574BE4AE" w14:textId="77777777" w:rsidR="006D7C9B" w:rsidRDefault="006D7C9B">
      <w:pPr>
        <w:rPr>
          <w:rFonts w:hint="eastAsia"/>
        </w:rPr>
      </w:pPr>
    </w:p>
    <w:sectPr w:rsidR="006D7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80D"/>
    <w:rsid w:val="00133F8F"/>
    <w:rsid w:val="006D7C9B"/>
    <w:rsid w:val="007A280D"/>
    <w:rsid w:val="00BF1FB5"/>
    <w:rsid w:val="00D75603"/>
    <w:rsid w:val="00FB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55873"/>
  <w15:chartTrackingRefBased/>
  <w15:docId w15:val="{328D834D-50CF-4897-8B83-A5898382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80D"/>
    <w:pPr>
      <w:widowControl w:val="0"/>
      <w:jc w:val="both"/>
    </w:pPr>
    <w:rPr>
      <w:rFonts w:ascii="Times New Roman" w:eastAsia="宋体" w:hAnsi="Times New Roman" w:cs="Times New Roman"/>
      <w:sz w:val="21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A28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8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80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80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80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80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80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80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80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28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28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280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280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A280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28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28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28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28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2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8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28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8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28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8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80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8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280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A28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媛媛 唐</dc:creator>
  <cp:keywords/>
  <dc:description/>
  <cp:lastModifiedBy>媛媛 唐</cp:lastModifiedBy>
  <cp:revision>1</cp:revision>
  <dcterms:created xsi:type="dcterms:W3CDTF">2024-12-20T07:39:00Z</dcterms:created>
  <dcterms:modified xsi:type="dcterms:W3CDTF">2024-12-20T07:40:00Z</dcterms:modified>
</cp:coreProperties>
</file>