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AD212" w14:textId="77777777" w:rsidR="00FB6A0F" w:rsidRPr="00210694" w:rsidRDefault="00FB6A0F" w:rsidP="00FB6A0F">
      <w:pPr>
        <w:spacing w:line="560" w:lineRule="exact"/>
        <w:jc w:val="left"/>
        <w:rPr>
          <w:rFonts w:ascii="黑体" w:eastAsia="黑体" w:hAnsi="黑体" w:hint="eastAsia"/>
          <w:sz w:val="32"/>
          <w:szCs w:val="32"/>
        </w:rPr>
      </w:pPr>
      <w:r w:rsidRPr="00210694">
        <w:rPr>
          <w:rFonts w:ascii="黑体" w:eastAsia="黑体" w:hAnsi="黑体" w:hint="eastAsia"/>
          <w:sz w:val="32"/>
          <w:szCs w:val="32"/>
        </w:rPr>
        <w:t>附件1</w:t>
      </w:r>
    </w:p>
    <w:p w14:paraId="32D9E91C" w14:textId="7E645BC6" w:rsidR="00FB6A0F" w:rsidRPr="00210694" w:rsidRDefault="00FB6A0F" w:rsidP="00FB6A0F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210694">
        <w:rPr>
          <w:rFonts w:ascii="方正小标宋简体" w:eastAsia="方正小标宋简体" w:hint="eastAsia"/>
          <w:sz w:val="44"/>
          <w:szCs w:val="44"/>
        </w:rPr>
        <w:t>广西广播电视台202</w:t>
      </w:r>
      <w:r w:rsidRPr="00210694">
        <w:rPr>
          <w:rFonts w:ascii="方正小标宋简体" w:eastAsia="方正小标宋简体"/>
          <w:sz w:val="44"/>
          <w:szCs w:val="44"/>
        </w:rPr>
        <w:t>4</w:t>
      </w:r>
      <w:r w:rsidRPr="00210694">
        <w:rPr>
          <w:rFonts w:ascii="方正小标宋简体" w:eastAsia="方正小标宋简体" w:hint="eastAsia"/>
          <w:sz w:val="44"/>
          <w:szCs w:val="44"/>
        </w:rPr>
        <w:t>年度</w:t>
      </w:r>
      <w:r w:rsidR="001D2A1C">
        <w:rPr>
          <w:rFonts w:ascii="方正小标宋简体" w:eastAsia="方正小标宋简体" w:hint="eastAsia"/>
          <w:sz w:val="44"/>
          <w:szCs w:val="44"/>
        </w:rPr>
        <w:t>公开</w:t>
      </w:r>
      <w:r w:rsidRPr="00210694">
        <w:rPr>
          <w:rFonts w:ascii="方正小标宋简体" w:eastAsia="方正小标宋简体" w:hint="eastAsia"/>
          <w:sz w:val="44"/>
          <w:szCs w:val="44"/>
        </w:rPr>
        <w:t>招聘</w:t>
      </w:r>
      <w:r w:rsidRPr="00210694">
        <w:rPr>
          <w:rFonts w:ascii="方正小标宋简体" w:eastAsia="方正小标宋简体" w:hAnsi="方正小标宋简体" w:cs="方正小标宋简体" w:hint="eastAsia"/>
          <w:sz w:val="44"/>
          <w:szCs w:val="44"/>
        </w:rPr>
        <w:t>自收自</w:t>
      </w:r>
      <w:proofErr w:type="gramStart"/>
      <w:r w:rsidRPr="00210694">
        <w:rPr>
          <w:rFonts w:ascii="方正小标宋简体" w:eastAsia="方正小标宋简体" w:hAnsi="方正小标宋简体" w:cs="方正小标宋简体" w:hint="eastAsia"/>
          <w:sz w:val="44"/>
          <w:szCs w:val="44"/>
        </w:rPr>
        <w:t>支事业</w:t>
      </w:r>
      <w:proofErr w:type="gramEnd"/>
      <w:r w:rsidRPr="00210694">
        <w:rPr>
          <w:rFonts w:ascii="方正小标宋简体" w:eastAsia="方正小标宋简体" w:hAnsi="方正小标宋简体" w:cs="方正小标宋简体" w:hint="eastAsia"/>
          <w:sz w:val="44"/>
          <w:szCs w:val="44"/>
        </w:rPr>
        <w:t>编制</w:t>
      </w:r>
    </w:p>
    <w:p w14:paraId="6CD0B8A7" w14:textId="77777777" w:rsidR="00FB6A0F" w:rsidRPr="00210694" w:rsidRDefault="00FB6A0F" w:rsidP="00FB6A0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10694">
        <w:rPr>
          <w:rFonts w:ascii="方正小标宋简体" w:eastAsia="方正小标宋简体" w:hAnsi="方正小标宋简体" w:cs="方正小标宋简体" w:hint="eastAsia"/>
          <w:sz w:val="44"/>
          <w:szCs w:val="44"/>
        </w:rPr>
        <w:t>工作人员（高层次人才）</w:t>
      </w:r>
      <w:r w:rsidRPr="00210694">
        <w:rPr>
          <w:rFonts w:ascii="方正小标宋简体" w:eastAsia="方正小标宋简体" w:hAnsi="黑体" w:hint="eastAsia"/>
          <w:sz w:val="44"/>
          <w:szCs w:val="44"/>
        </w:rPr>
        <w:t>岗位</w:t>
      </w:r>
      <w:r w:rsidRPr="00210694">
        <w:rPr>
          <w:rFonts w:ascii="方正小标宋简体" w:eastAsia="方正小标宋简体" w:hint="eastAsia"/>
          <w:sz w:val="44"/>
          <w:szCs w:val="44"/>
        </w:rPr>
        <w:t>信息表</w:t>
      </w:r>
    </w:p>
    <w:tbl>
      <w:tblPr>
        <w:tblW w:w="1490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601"/>
        <w:gridCol w:w="893"/>
        <w:gridCol w:w="597"/>
        <w:gridCol w:w="1150"/>
        <w:gridCol w:w="1136"/>
        <w:gridCol w:w="1001"/>
        <w:gridCol w:w="1143"/>
        <w:gridCol w:w="1572"/>
        <w:gridCol w:w="1715"/>
        <w:gridCol w:w="1143"/>
        <w:gridCol w:w="856"/>
        <w:gridCol w:w="714"/>
        <w:gridCol w:w="1872"/>
      </w:tblGrid>
      <w:tr w:rsidR="00FB6A0F" w:rsidRPr="00210694" w14:paraId="4B0CBCFE" w14:textId="77777777" w:rsidTr="00FB6A0F">
        <w:trPr>
          <w:trHeight w:val="1839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8C493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岗位序号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A9F013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用人单位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6BFD57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岗位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2D6C8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招聘</w:t>
            </w:r>
          </w:p>
          <w:p w14:paraId="4856B13D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人数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DA514B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岗位类别等级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6D85D0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专业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32EB1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是否</w:t>
            </w:r>
          </w:p>
          <w:p w14:paraId="0B1303A3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全日制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7F34B1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学历学位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155825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年龄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E3685F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职称或</w:t>
            </w:r>
          </w:p>
          <w:p w14:paraId="2A27D1C4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职（执）业</w:t>
            </w:r>
          </w:p>
          <w:p w14:paraId="54A70A18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资格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B15E9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其他条件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4414C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考试</w:t>
            </w:r>
          </w:p>
          <w:p w14:paraId="2409B62F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方式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9EFE0C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kern w:val="0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用人</w:t>
            </w:r>
          </w:p>
          <w:p w14:paraId="2584C516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方式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89B5B4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szCs w:val="21"/>
              </w:rPr>
            </w:pPr>
            <w:r w:rsidRPr="00210694">
              <w:rPr>
                <w:rFonts w:ascii="黑体" w:eastAsia="黑体" w:hAnsi="宋体" w:cs="黑体" w:hint="eastAsia"/>
                <w:kern w:val="0"/>
                <w:szCs w:val="21"/>
              </w:rPr>
              <w:t>备注</w:t>
            </w:r>
          </w:p>
        </w:tc>
      </w:tr>
      <w:tr w:rsidR="00FB6A0F" w:rsidRPr="00210694" w14:paraId="62C4A8DF" w14:textId="77777777" w:rsidTr="006430A5">
        <w:trPr>
          <w:trHeight w:val="291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B26D4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bookmarkStart w:id="0" w:name="_Hlk179360298"/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D6297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4C10F4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广播</w:t>
            </w:r>
          </w:p>
          <w:p w14:paraId="3B3308CE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电视</w:t>
            </w:r>
          </w:p>
          <w:p w14:paraId="2FE5881A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普通话播音</w:t>
            </w:r>
          </w:p>
          <w:p w14:paraId="13A31FF2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主持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D39DD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1C0E8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专业技术七级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02543B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662E02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FFBCA5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大学本科（含）以上学历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F4EF71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50周岁以下</w:t>
            </w:r>
          </w:p>
          <w:p w14:paraId="6F92924C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（1973年12月20日以后出生）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35C0D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Style w:val="font41"/>
                <w:rFonts w:hAnsi="宋体" w:hint="default"/>
                <w:color w:val="auto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1.具有播音主持</w:t>
            </w:r>
            <w:proofErr w:type="gramStart"/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系列副</w:t>
            </w:r>
            <w:proofErr w:type="gramEnd"/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高及以上</w:t>
            </w:r>
            <w:r w:rsidRPr="00210694">
              <w:rPr>
                <w:rStyle w:val="font41"/>
                <w:rFonts w:hAnsi="宋体" w:hint="default"/>
                <w:color w:val="auto"/>
              </w:rPr>
              <w:t>职称</w:t>
            </w:r>
          </w:p>
          <w:p w14:paraId="4CEF5509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2.具有播音员主持人证及广播电视播音员主持人资格考试合格证（汉语普通话A级）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9E0CD8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具有5年及以上工作经历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F7464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00E376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事业</w:t>
            </w:r>
          </w:p>
          <w:p w14:paraId="60231C7A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0862D7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工作经历按照人员与单位直接签订的聘用合同（或劳动合同）及社会保险缴费证明（或单位工作证明）等认定</w:t>
            </w:r>
          </w:p>
        </w:tc>
      </w:tr>
      <w:bookmarkEnd w:id="0"/>
      <w:tr w:rsidR="00FB6A0F" w:rsidRPr="00210694" w14:paraId="53F22B23" w14:textId="77777777" w:rsidTr="006430A5">
        <w:trPr>
          <w:trHeight w:val="291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8F59E4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8425D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6CF03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广播</w:t>
            </w:r>
          </w:p>
          <w:p w14:paraId="7B908F36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电视</w:t>
            </w:r>
          </w:p>
          <w:p w14:paraId="73D304D3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记者</w:t>
            </w:r>
          </w:p>
          <w:p w14:paraId="016CF663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编辑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34DE73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46BB3F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专业技术七级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8A1A2E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新闻传播学类、中国汉语言文学及文秘类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1B3CB1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40E05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大学本科（含）以上学历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CAA6BD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50周岁以下</w:t>
            </w:r>
          </w:p>
          <w:p w14:paraId="156B8119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（1973年12月20日以后出生）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446CA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具有新闻</w:t>
            </w:r>
            <w:proofErr w:type="gramStart"/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系列副</w:t>
            </w:r>
            <w:proofErr w:type="gramEnd"/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高及以上</w:t>
            </w:r>
            <w:r w:rsidRPr="00210694">
              <w:rPr>
                <w:rStyle w:val="font41"/>
                <w:rFonts w:hAnsi="宋体" w:hint="default"/>
                <w:color w:val="auto"/>
              </w:rPr>
              <w:t>职称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CA1C0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具有5年及以上工作经历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B631F1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6D9AC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事业</w:t>
            </w:r>
          </w:p>
          <w:p w14:paraId="45F95D45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7C0C57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工作经历按照人员与单位直接签订的聘用合同（或劳动合同）及社会保险缴费证明（或单位工作证明）等认定</w:t>
            </w:r>
          </w:p>
        </w:tc>
      </w:tr>
      <w:tr w:rsidR="00FB6A0F" w:rsidRPr="00210694" w14:paraId="239C250C" w14:textId="77777777" w:rsidTr="006430A5">
        <w:trPr>
          <w:trHeight w:val="291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6DCD23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bookmarkStart w:id="1" w:name="_Hlk179361601"/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36F02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6A1E0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广播</w:t>
            </w:r>
          </w:p>
          <w:p w14:paraId="739CFBD8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电视</w:t>
            </w:r>
          </w:p>
          <w:p w14:paraId="687675C4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导演</w:t>
            </w:r>
          </w:p>
          <w:p w14:paraId="2390DA6A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(编导)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7D1CE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D86F47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专业技术七级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1CD6A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新闻传播学类、艺术类、中国汉语言文学及文秘类、外国语言文学类、教育学类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A20E15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032CC4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大学本科（含）以上学历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9660B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50周岁以下</w:t>
            </w:r>
          </w:p>
          <w:p w14:paraId="612CA429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（1973年12月20日以后出生）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A2B5E1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具有艺术系列广播影视和网络视听艺术、技术专业二级导演（编导）及以上</w:t>
            </w:r>
            <w:r w:rsidRPr="00210694">
              <w:rPr>
                <w:rStyle w:val="font41"/>
                <w:rFonts w:hAnsi="宋体" w:hint="default"/>
                <w:color w:val="auto"/>
              </w:rPr>
              <w:t>职称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82B50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具有5年及以上工作经历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28D34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FE85E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事业</w:t>
            </w:r>
          </w:p>
          <w:p w14:paraId="10424E3F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C0702C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工作经历按照人员与单位直接签订的聘用合同（或劳动合同）及社会保险缴费证明（或单位工作证明）等认定</w:t>
            </w:r>
          </w:p>
        </w:tc>
      </w:tr>
      <w:bookmarkEnd w:id="1"/>
      <w:tr w:rsidR="00FB6A0F" w:rsidRPr="00210694" w14:paraId="05BC864D" w14:textId="77777777" w:rsidTr="006430A5">
        <w:trPr>
          <w:trHeight w:val="291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4607C4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A4ABD6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13570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广播</w:t>
            </w:r>
          </w:p>
          <w:p w14:paraId="0D4BFDE8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电视</w:t>
            </w:r>
          </w:p>
          <w:p w14:paraId="37585631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文艺</w:t>
            </w:r>
          </w:p>
          <w:p w14:paraId="52EF7662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编辑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D6C9C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5C82CC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专业技术七级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12BC0D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新闻传播学类、艺术类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C526F3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740527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大学本科（含）以上学历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F690F2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50周岁以下</w:t>
            </w:r>
          </w:p>
          <w:p w14:paraId="0B235D6C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（1973年12月20日以后出生）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3B2FA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具有艺术系列广播影视和网络视听艺术、技术专业二级文学编辑、二级音乐编辑及以上</w:t>
            </w:r>
            <w:r w:rsidRPr="00210694">
              <w:rPr>
                <w:rStyle w:val="font41"/>
                <w:rFonts w:hAnsi="宋体" w:hint="default"/>
                <w:color w:val="auto"/>
              </w:rPr>
              <w:t>职称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60A3E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具有5年及以上工作经历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3DC2A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1229FA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事业</w:t>
            </w:r>
          </w:p>
          <w:p w14:paraId="24E112E5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EA212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工作经历按照人员与单位直接签订的聘用合同（或劳动合同）及社会保险缴费证明（或单位工作证明）等认定</w:t>
            </w:r>
          </w:p>
        </w:tc>
      </w:tr>
      <w:tr w:rsidR="00FB6A0F" w:rsidRPr="00210694" w14:paraId="0939E5BB" w14:textId="77777777" w:rsidTr="006430A5">
        <w:trPr>
          <w:trHeight w:val="291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78F1D2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E1C175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779E0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广播</w:t>
            </w:r>
          </w:p>
          <w:p w14:paraId="389B4E15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电视</w:t>
            </w:r>
          </w:p>
          <w:p w14:paraId="390F4EF3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包装</w:t>
            </w:r>
          </w:p>
          <w:p w14:paraId="1B549985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设计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2439C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8654D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专业技术七级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932C90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21783C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0E9386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大学本科（含）以上学历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E73F1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50周岁以下</w:t>
            </w:r>
          </w:p>
          <w:p w14:paraId="37F2AC7C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（1973年12月20日以后出生）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FD2E8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具有艺术系列广播影视和网络视听艺术、技术专业二级包装设计师</w:t>
            </w:r>
            <w:r w:rsidRPr="00210694">
              <w:rPr>
                <w:rFonts w:ascii="仿宋_GB2312" w:eastAsia="仿宋_GB2312" w:hAnsi="微软雅黑" w:cs="微软雅黑" w:hint="eastAsia"/>
                <w:kern w:val="0"/>
                <w:sz w:val="24"/>
                <w:szCs w:val="24"/>
              </w:rPr>
              <w:t>及以上</w:t>
            </w:r>
            <w:r w:rsidRPr="00210694">
              <w:rPr>
                <w:rStyle w:val="font41"/>
                <w:rFonts w:hAnsi="宋体" w:hint="default"/>
                <w:color w:val="auto"/>
              </w:rPr>
              <w:t>职称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B0186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具有5年及以上工作经历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D6333F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78A8E4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事业</w:t>
            </w:r>
          </w:p>
          <w:p w14:paraId="7DF404B9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661B81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工作经历按照人员与单位直接签订的聘用合同（或劳动合同）及社会保险缴费证明（或单位工作证明）等认定</w:t>
            </w:r>
          </w:p>
        </w:tc>
      </w:tr>
      <w:tr w:rsidR="00FB6A0F" w:rsidRPr="00210694" w14:paraId="2CA4789E" w14:textId="77777777" w:rsidTr="006430A5">
        <w:trPr>
          <w:trHeight w:val="291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EDD73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F24630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7B8F3B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电视</w:t>
            </w:r>
          </w:p>
          <w:p w14:paraId="2532A493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摄像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E06296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32DD66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专业技术七级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6461C7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07F353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E7D70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大学本科（含）以上学历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EEF3B2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50周岁以下</w:t>
            </w:r>
          </w:p>
          <w:p w14:paraId="0D07F4D8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（1973年12月20日以后出生）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48BBA5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具有艺术系列广播影视和网络视听艺术、技术专业二级摄像（摄影）师及以上</w:t>
            </w:r>
            <w:r w:rsidRPr="00210694">
              <w:rPr>
                <w:rStyle w:val="font41"/>
                <w:rFonts w:hAnsi="宋体" w:hint="default"/>
                <w:color w:val="auto"/>
              </w:rPr>
              <w:t>职称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34CC2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具有5年及以上工作经历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48192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BA8BE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事业</w:t>
            </w:r>
          </w:p>
          <w:p w14:paraId="10E52751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21FAEF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工作经历按照人员与单位直接签订的聘用合同（或劳动合同）及社会保险缴费证明（或单位工作证明）等认定</w:t>
            </w:r>
          </w:p>
        </w:tc>
      </w:tr>
      <w:tr w:rsidR="00FB6A0F" w:rsidRPr="00210694" w14:paraId="6257DE06" w14:textId="77777777" w:rsidTr="006430A5">
        <w:trPr>
          <w:trHeight w:val="291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41E6A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FF9A41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D8FF9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演播室灯光</w:t>
            </w:r>
          </w:p>
          <w:p w14:paraId="35190D90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设计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2A1971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ECC81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专业技术七级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986380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E2269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AC1D4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大学本科（含）以上学历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1AB7E1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50周岁以下</w:t>
            </w:r>
          </w:p>
          <w:p w14:paraId="290D3916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（1973年12月20日以后出生）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53CEB1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具有艺术系列广播影视和网络视听艺术、技术专业二级灯光设计师及以上</w:t>
            </w:r>
            <w:r w:rsidRPr="00210694">
              <w:rPr>
                <w:rStyle w:val="font41"/>
                <w:rFonts w:hAnsi="宋体" w:hint="default"/>
                <w:color w:val="auto"/>
              </w:rPr>
              <w:t>职称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D4400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具有5年及以上工作经历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69CD3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0B28EB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事业</w:t>
            </w:r>
          </w:p>
          <w:p w14:paraId="182D5FD1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C1A15B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工作经历按照人员与单位直接签订的聘用合同（或劳动合同）及社会保险缴费证明（或单位工作证明）等认定</w:t>
            </w:r>
          </w:p>
        </w:tc>
      </w:tr>
      <w:tr w:rsidR="00FB6A0F" w:rsidRPr="00210694" w14:paraId="7C61C204" w14:textId="77777777" w:rsidTr="006430A5">
        <w:trPr>
          <w:trHeight w:val="291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ED6E56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AEB122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E41A9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电视</w:t>
            </w:r>
          </w:p>
          <w:p w14:paraId="6DB9E834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视频</w:t>
            </w:r>
          </w:p>
          <w:p w14:paraId="100DFDD1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剪辑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CEF633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C7A9A4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专业技术七级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C3CB60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5DF0B3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E7E029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大学本科（含）以上学历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F7CA1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50周岁以下</w:t>
            </w:r>
          </w:p>
          <w:p w14:paraId="1CAD105F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（1973年12月20日以后出生）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59C4EF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具有艺术系列广播影视和网络视听艺术、技术专业二级剪辑师及以上</w:t>
            </w:r>
            <w:r w:rsidRPr="00210694">
              <w:rPr>
                <w:rStyle w:val="font41"/>
                <w:rFonts w:hAnsi="宋体" w:hint="default"/>
                <w:color w:val="auto"/>
              </w:rPr>
              <w:t>职称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4D60C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具有5年及以上工作经历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4604D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1F50EC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事业</w:t>
            </w:r>
          </w:p>
          <w:p w14:paraId="07705D9B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3BE20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工作经历按照人员与单位直接签订的聘用合同（或劳动合同）及社会保险缴费证明（或单位工作证明）等认定</w:t>
            </w:r>
          </w:p>
        </w:tc>
      </w:tr>
      <w:tr w:rsidR="00FB6A0F" w:rsidRPr="00210694" w14:paraId="21A200DA" w14:textId="77777777" w:rsidTr="006430A5">
        <w:trPr>
          <w:trHeight w:val="291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5CFEFA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E897A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DCB9D4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广播</w:t>
            </w:r>
          </w:p>
          <w:p w14:paraId="03D1CFD0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电视</w:t>
            </w:r>
          </w:p>
          <w:p w14:paraId="231E1137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录音</w:t>
            </w:r>
          </w:p>
          <w:p w14:paraId="53873CBA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技术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318BEF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D1F391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专业技术七级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79CDCD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D9204B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B8A987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大学专科（含）以上学历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4C5012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50周岁以下</w:t>
            </w:r>
          </w:p>
          <w:p w14:paraId="52A8ACF0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（1973年12月20日以后出生）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F4A55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具有艺术系列广播影视和网络视听艺术、技术专业二级录音师及以上</w:t>
            </w:r>
            <w:r w:rsidRPr="00210694">
              <w:rPr>
                <w:rStyle w:val="font41"/>
                <w:rFonts w:hAnsi="宋体" w:hint="default"/>
                <w:color w:val="auto"/>
              </w:rPr>
              <w:t>职称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D35BDE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具有5年及以上工作经历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784E4E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60ED84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事业</w:t>
            </w:r>
          </w:p>
          <w:p w14:paraId="21849914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F1499D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工作经历按照人员与单位直接签订的聘用合同（或劳动合同）及社会保险缴费证明（或单位工作证明）等认定</w:t>
            </w:r>
          </w:p>
        </w:tc>
      </w:tr>
      <w:tr w:rsidR="00FB6A0F" w:rsidRPr="00210694" w14:paraId="3C334B09" w14:textId="77777777" w:rsidTr="006430A5">
        <w:trPr>
          <w:trHeight w:val="291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076590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03242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24EBDE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广播</w:t>
            </w:r>
          </w:p>
          <w:p w14:paraId="3A79479D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电视</w:t>
            </w:r>
          </w:p>
          <w:p w14:paraId="59BD3312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技术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D0CA2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BA8D8C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专业技术七级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526E1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电气、电子及自动化类，计算机科学与技术类，</w:t>
            </w:r>
            <w:r w:rsidRPr="0021069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13252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34508D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大学本科（含）以上学历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03061E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50周岁以下</w:t>
            </w:r>
          </w:p>
          <w:p w14:paraId="2A0E7F06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（1973年12月20日以后出生）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BBFA8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具有工程系列广播电视行业高级工程师及以上职称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644587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具有5年及以上工作经历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C4069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CFB312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事业</w:t>
            </w:r>
          </w:p>
          <w:p w14:paraId="6815727C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D5DAB0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工作经历按照人员与单位直接签订的聘用合同（或劳动合同）及社会保险缴费证明（或单位工作证明）等认定</w:t>
            </w:r>
          </w:p>
        </w:tc>
      </w:tr>
      <w:tr w:rsidR="00FB6A0F" w:rsidRPr="00210694" w14:paraId="7491C101" w14:textId="77777777" w:rsidTr="006430A5">
        <w:trPr>
          <w:trHeight w:val="291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25B7C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C54E7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21E5E1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广播</w:t>
            </w:r>
          </w:p>
          <w:p w14:paraId="2A7CB8EA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电视</w:t>
            </w:r>
          </w:p>
          <w:p w14:paraId="0DCEAA20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工程</w:t>
            </w:r>
          </w:p>
          <w:p w14:paraId="4C613B2E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建设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283E55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EC2EED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专业技术七级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11117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8974C6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51AC78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大学本科（含）以上学历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523795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50周岁以下</w:t>
            </w:r>
          </w:p>
          <w:p w14:paraId="2E2B2D9E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（1973年12月20日以后出生）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81C740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具有工程</w:t>
            </w:r>
            <w:proofErr w:type="gramStart"/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系列副</w:t>
            </w:r>
            <w:proofErr w:type="gramEnd"/>
            <w:r w:rsidRPr="00210694">
              <w:rPr>
                <w:rStyle w:val="font41"/>
                <w:rFonts w:hAnsi="宋体" w:hint="default"/>
                <w:color w:val="auto"/>
              </w:rPr>
              <w:t>高及以上职称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C5B0F7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具有5年及以上工作经历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2B345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44391A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事业</w:t>
            </w:r>
          </w:p>
          <w:p w14:paraId="574F8EE2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295848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proofErr w:type="gramStart"/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该岗位</w:t>
            </w:r>
            <w:proofErr w:type="gramEnd"/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主要从事广播电视基建工程建设。</w:t>
            </w:r>
          </w:p>
          <w:p w14:paraId="272C9661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工作经历按照人员与单位直接签订的聘用合同（或劳动合同）及社会保险缴费证明（或单位工作证明）等认定</w:t>
            </w:r>
          </w:p>
        </w:tc>
      </w:tr>
      <w:tr w:rsidR="00FB6A0F" w:rsidRPr="00210694" w14:paraId="72941E16" w14:textId="77777777" w:rsidTr="006430A5">
        <w:trPr>
          <w:trHeight w:val="291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A6454B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BD0087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9E9F4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广播</w:t>
            </w:r>
          </w:p>
          <w:p w14:paraId="5120DDE0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电视</w:t>
            </w:r>
          </w:p>
          <w:p w14:paraId="74ECC8F7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网络</w:t>
            </w:r>
          </w:p>
          <w:p w14:paraId="3AE6AFD4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技术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F43AD9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8260B6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专业技术七级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503B4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计算机科学与技术类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BE536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513C6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大学本科（含）以上学历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44D86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50周岁以下</w:t>
            </w:r>
          </w:p>
          <w:p w14:paraId="56AEE92B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（1973年12月20日以后出生）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3E825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具有计算机技术与软件专业技术高级职称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5D9EE5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具有5年及以上工作经历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A58DAA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385767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事业</w:t>
            </w:r>
          </w:p>
          <w:p w14:paraId="697DB713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537A3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工作经历按照人员与单位直接签订的聘用合同（或劳动合同）及社会保险缴费证明（或单位工作证明）等认定</w:t>
            </w:r>
          </w:p>
        </w:tc>
      </w:tr>
      <w:tr w:rsidR="00FB6A0F" w:rsidRPr="00210694" w14:paraId="57223EC3" w14:textId="77777777" w:rsidTr="006430A5">
        <w:trPr>
          <w:trHeight w:val="291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322D6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6C3480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26D449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融媒体</w:t>
            </w:r>
          </w:p>
          <w:p w14:paraId="59AAE0CA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网络</w:t>
            </w:r>
          </w:p>
          <w:p w14:paraId="0B7E9148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编辑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984037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E43548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专业技术七级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DCC096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艺术类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D4DB2A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E8953B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大学本科（含）以上学历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B1AA09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50周岁以下</w:t>
            </w:r>
          </w:p>
          <w:p w14:paraId="3BD50A0D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（1973年12月20日以后出生）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F59BB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具有计算机技术与软件专业技术高级职称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23FF0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具有5年及以上工作经历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6BAE56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0BCC0C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事业</w:t>
            </w:r>
          </w:p>
          <w:p w14:paraId="769FA1AD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0A6854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proofErr w:type="gramStart"/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该岗位</w:t>
            </w:r>
            <w:proofErr w:type="gramEnd"/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主要从事新媒体视音频编辑及制作。</w:t>
            </w:r>
          </w:p>
          <w:p w14:paraId="5B514072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工作经历按照人员与单位直接签订的聘用合同（或劳动合同）及社会保险缴费证明（或单位工作证明）等认定</w:t>
            </w:r>
          </w:p>
        </w:tc>
      </w:tr>
      <w:tr w:rsidR="00FB6A0F" w:rsidRPr="00210694" w14:paraId="3BC2CAAF" w14:textId="77777777" w:rsidTr="006430A5">
        <w:trPr>
          <w:trHeight w:val="291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CEA783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FD4347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AC9D7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广播</w:t>
            </w:r>
          </w:p>
          <w:p w14:paraId="00EE2F27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电视</w:t>
            </w:r>
          </w:p>
          <w:p w14:paraId="4C9389D0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广告</w:t>
            </w:r>
          </w:p>
          <w:p w14:paraId="531AD591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营销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7FFB49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D7F0AB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专业技术七级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389F18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工商管理类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3C46CB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74A2E0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大学本科（含）以上学历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995001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50周岁以下</w:t>
            </w:r>
          </w:p>
          <w:p w14:paraId="619F0E07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（1973年12月20日以后出生）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A1050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具有经济</w:t>
            </w:r>
            <w:proofErr w:type="gramStart"/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系列副</w:t>
            </w:r>
            <w:proofErr w:type="gramEnd"/>
            <w:r w:rsidRPr="00210694">
              <w:rPr>
                <w:rStyle w:val="font41"/>
                <w:rFonts w:hAnsi="宋体" w:hint="default"/>
                <w:color w:val="auto"/>
              </w:rPr>
              <w:t>高及以上职称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80AAE0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具有5年及以上工作经历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2816BC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FD0F74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事业</w:t>
            </w:r>
          </w:p>
          <w:p w14:paraId="11469103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35D896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工作经历按照人员与单位直接签订的聘用合同（或劳动合同）及社会保险缴费证明（或单位工作证明）等认定</w:t>
            </w:r>
          </w:p>
        </w:tc>
      </w:tr>
      <w:tr w:rsidR="00FB6A0F" w:rsidRPr="00210694" w14:paraId="0EE6753E" w14:textId="77777777" w:rsidTr="006430A5">
        <w:trPr>
          <w:trHeight w:val="2647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E66D66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FFA305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广西广播电视台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1DBCCD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电视频道宣传</w:t>
            </w:r>
          </w:p>
          <w:p w14:paraId="65E0D0F9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管理及运营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BDCBC0" w14:textId="77777777" w:rsidR="00FB6A0F" w:rsidRPr="00210694" w:rsidRDefault="00FB6A0F" w:rsidP="006430A5">
            <w:pPr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3E8927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专业技术十级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204F25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891E34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58699C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博士</w:t>
            </w:r>
          </w:p>
          <w:p w14:paraId="01D872C6" w14:textId="77777777" w:rsidR="00FB6A0F" w:rsidRPr="00210694" w:rsidRDefault="00FB6A0F" w:rsidP="006430A5">
            <w:pPr>
              <w:widowControl/>
              <w:spacing w:line="300" w:lineRule="exact"/>
              <w:ind w:leftChars="50" w:left="150" w:rightChars="50" w:right="150"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7B506" w14:textId="77777777" w:rsidR="00FB6A0F" w:rsidRPr="00210694" w:rsidRDefault="00FB6A0F" w:rsidP="006430A5">
            <w:pPr>
              <w:spacing w:line="340" w:lineRule="exact"/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45周岁以下</w:t>
            </w:r>
          </w:p>
          <w:p w14:paraId="0DA88FA3" w14:textId="77777777" w:rsidR="00FB6A0F" w:rsidRPr="00210694" w:rsidRDefault="00FB6A0F" w:rsidP="006430A5">
            <w:pPr>
              <w:jc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（1978年12月  20日以后出生）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9B0C47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具有新闻系列中级及以上</w:t>
            </w:r>
            <w:r w:rsidRPr="00210694">
              <w:rPr>
                <w:rStyle w:val="font41"/>
                <w:rFonts w:hAnsi="宋体" w:hint="default"/>
                <w:color w:val="auto"/>
              </w:rPr>
              <w:t>职称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32ABC6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具有5年及以上工作经历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F4BCAD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sz w:val="24"/>
                <w:szCs w:val="24"/>
              </w:rPr>
              <w:t>考核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F6E1FC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事业</w:t>
            </w:r>
          </w:p>
          <w:p w14:paraId="50484FAC" w14:textId="77777777" w:rsidR="00FB6A0F" w:rsidRPr="00210694" w:rsidRDefault="00FB6A0F" w:rsidP="006430A5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编制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254C22" w14:textId="77777777" w:rsidR="00FB6A0F" w:rsidRPr="00210694" w:rsidRDefault="00FB6A0F" w:rsidP="006430A5">
            <w:pPr>
              <w:widowControl/>
              <w:spacing w:line="300" w:lineRule="exact"/>
              <w:ind w:leftChars="30" w:left="90" w:rightChars="30" w:right="90"/>
              <w:jc w:val="left"/>
              <w:textAlignment w:val="center"/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</w:pPr>
            <w:r w:rsidRPr="00210694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工作经历按照人员与单位直接签订的聘用合同（或劳动合同）及社会保险缴费证明（或单位工作证明）等认定</w:t>
            </w:r>
          </w:p>
        </w:tc>
      </w:tr>
    </w:tbl>
    <w:p w14:paraId="3A2C8A8A" w14:textId="77777777" w:rsidR="00FB6A0F" w:rsidRPr="00210694" w:rsidRDefault="00FB6A0F" w:rsidP="00FB6A0F">
      <w:pPr>
        <w:spacing w:line="400" w:lineRule="exact"/>
        <w:ind w:firstLineChars="100" w:firstLine="321"/>
        <w:jc w:val="left"/>
        <w:rPr>
          <w:rFonts w:ascii="仿宋_GB2312" w:eastAsia="仿宋_GB2312" w:hAnsi="宋体" w:cs="宋体" w:hint="eastAsia"/>
          <w:b/>
          <w:bCs/>
          <w:kern w:val="0"/>
          <w:sz w:val="32"/>
          <w:szCs w:val="32"/>
        </w:rPr>
      </w:pPr>
    </w:p>
    <w:p w14:paraId="5A7DF1F5" w14:textId="77777777" w:rsidR="00CE46C1" w:rsidRPr="00FB6A0F" w:rsidRDefault="00CE46C1"/>
    <w:sectPr w:rsidR="00CE46C1" w:rsidRPr="00FB6A0F" w:rsidSect="00FB6A0F">
      <w:pgSz w:w="16838" w:h="11906" w:orient="landscape"/>
      <w:pgMar w:top="56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B0AED" w14:textId="77777777" w:rsidR="005F248B" w:rsidRDefault="005F248B" w:rsidP="00FB6A0F">
      <w:r>
        <w:separator/>
      </w:r>
    </w:p>
  </w:endnote>
  <w:endnote w:type="continuationSeparator" w:id="0">
    <w:p w14:paraId="718B18EB" w14:textId="77777777" w:rsidR="005F248B" w:rsidRDefault="005F248B" w:rsidP="00FB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0EC6C" w14:textId="77777777" w:rsidR="005F248B" w:rsidRDefault="005F248B" w:rsidP="00FB6A0F">
      <w:r>
        <w:separator/>
      </w:r>
    </w:p>
  </w:footnote>
  <w:footnote w:type="continuationSeparator" w:id="0">
    <w:p w14:paraId="34576716" w14:textId="77777777" w:rsidR="005F248B" w:rsidRDefault="005F248B" w:rsidP="00FB6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EC"/>
    <w:rsid w:val="00064B2A"/>
    <w:rsid w:val="001D2A1C"/>
    <w:rsid w:val="005F248B"/>
    <w:rsid w:val="008279CB"/>
    <w:rsid w:val="008A52A0"/>
    <w:rsid w:val="009E6730"/>
    <w:rsid w:val="00B72FEC"/>
    <w:rsid w:val="00C448BA"/>
    <w:rsid w:val="00CE46C1"/>
    <w:rsid w:val="00FB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6E64D"/>
  <w15:chartTrackingRefBased/>
  <w15:docId w15:val="{B82BACFD-F18D-4E7B-B8A7-17FB2423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A0F"/>
    <w:pPr>
      <w:widowControl w:val="0"/>
      <w:jc w:val="both"/>
    </w:pPr>
    <w:rPr>
      <w:rFonts w:ascii="Times New Roman" w:eastAsia="宋体" w:hAnsi="Times New Roman" w:cs="Times New Roman"/>
      <w:sz w:val="30"/>
      <w:szCs w:val="30"/>
    </w:rPr>
  </w:style>
  <w:style w:type="paragraph" w:styleId="1">
    <w:name w:val="heading 1"/>
    <w:basedOn w:val="a"/>
    <w:next w:val="a"/>
    <w:link w:val="10"/>
    <w:uiPriority w:val="9"/>
    <w:qFormat/>
    <w:rsid w:val="00B72F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F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F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FE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FE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FE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FE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FE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FE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FE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F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F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FE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FE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72FE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F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F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F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F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F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F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FE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B72F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FEC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B72FE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F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B72FE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2FE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B6A0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B6A0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B6A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B6A0F"/>
    <w:rPr>
      <w:sz w:val="18"/>
      <w:szCs w:val="18"/>
    </w:rPr>
  </w:style>
  <w:style w:type="character" w:customStyle="1" w:styleId="font41">
    <w:name w:val="font41"/>
    <w:rsid w:val="00FB6A0F"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TA28191</dc:creator>
  <cp:keywords/>
  <dc:description/>
  <cp:lastModifiedBy>TA28191</cp:lastModifiedBy>
  <cp:revision>3</cp:revision>
  <dcterms:created xsi:type="dcterms:W3CDTF">2024-12-19T07:33:00Z</dcterms:created>
  <dcterms:modified xsi:type="dcterms:W3CDTF">2024-12-19T07:40:00Z</dcterms:modified>
</cp:coreProperties>
</file>