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华文中宋" w:eastAsia="方正小标宋简体" w:cs="方正小标宋_GBK"/>
          <w:sz w:val="36"/>
          <w:szCs w:val="36"/>
        </w:rPr>
        <w:t>广西壮族自治区</w:t>
      </w:r>
      <w:r>
        <w:rPr>
          <w:rFonts w:hint="eastAsia" w:ascii="方正小标宋简体" w:hAnsi="华文中宋" w:eastAsia="方正小标宋简体" w:cs="方正小标宋_GBK"/>
          <w:sz w:val="36"/>
          <w:szCs w:val="36"/>
          <w:lang w:val="en-US" w:eastAsia="zh-CN"/>
        </w:rPr>
        <w:t>贺州</w:t>
      </w:r>
      <w:r>
        <w:rPr>
          <w:rFonts w:hint="eastAsia" w:ascii="方正小标宋简体" w:hAnsi="华文中宋" w:eastAsia="方正小标宋简体" w:cs="方正小标宋_GBK"/>
          <w:sz w:val="36"/>
          <w:szCs w:val="36"/>
        </w:rPr>
        <w:t>生态环境监测中心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方正小标宋_GBK"/>
          <w:sz w:val="36"/>
          <w:szCs w:val="36"/>
        </w:rPr>
      </w:pPr>
      <w:r>
        <w:rPr>
          <w:rFonts w:hint="eastAsia" w:ascii="方正小标宋简体" w:hAnsi="华文中宋" w:eastAsia="方正小标宋简体" w:cs="方正小标宋_GBK"/>
          <w:sz w:val="36"/>
          <w:szCs w:val="36"/>
        </w:rPr>
        <w:t>公开招聘编外人员报名表</w:t>
      </w:r>
    </w:p>
    <w:tbl>
      <w:tblPr>
        <w:tblStyle w:val="3"/>
        <w:tblW w:w="914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680"/>
        <w:gridCol w:w="105"/>
        <w:gridCol w:w="764"/>
        <w:gridCol w:w="6"/>
        <w:gridCol w:w="732"/>
        <w:gridCol w:w="347"/>
        <w:gridCol w:w="16"/>
        <w:gridCol w:w="732"/>
        <w:gridCol w:w="116"/>
        <w:gridCol w:w="128"/>
        <w:gridCol w:w="13"/>
        <w:gridCol w:w="553"/>
        <w:gridCol w:w="428"/>
        <w:gridCol w:w="44"/>
        <w:gridCol w:w="948"/>
        <w:gridCol w:w="1274"/>
        <w:gridCol w:w="94"/>
        <w:gridCol w:w="14"/>
        <w:gridCol w:w="1849"/>
        <w:gridCol w:w="1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cantSplit/>
          <w:trHeight w:val="753" w:hRule="exact"/>
          <w:jc w:val="center"/>
        </w:trPr>
        <w:tc>
          <w:tcPr>
            <w:tcW w:w="1549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名</w:t>
            </w:r>
          </w:p>
        </w:tc>
        <w:tc>
          <w:tcPr>
            <w:tcW w:w="108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2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cantSplit/>
          <w:trHeight w:val="675" w:hRule="exact"/>
          <w:jc w:val="center"/>
        </w:trPr>
        <w:tc>
          <w:tcPr>
            <w:tcW w:w="1549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贯</w:t>
            </w:r>
          </w:p>
        </w:tc>
        <w:tc>
          <w:tcPr>
            <w:tcW w:w="1085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民族</w:t>
            </w:r>
          </w:p>
        </w:tc>
        <w:tc>
          <w:tcPr>
            <w:tcW w:w="994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cantSplit/>
          <w:trHeight w:val="695" w:hRule="exact"/>
          <w:jc w:val="center"/>
        </w:trPr>
        <w:tc>
          <w:tcPr>
            <w:tcW w:w="1549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5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状况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状况</w:t>
            </w:r>
          </w:p>
        </w:tc>
        <w:tc>
          <w:tcPr>
            <w:tcW w:w="127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2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cantSplit/>
          <w:trHeight w:val="809" w:hRule="exact"/>
          <w:jc w:val="center"/>
        </w:trPr>
        <w:tc>
          <w:tcPr>
            <w:tcW w:w="1549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090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2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cantSplit/>
          <w:trHeight w:val="791" w:hRule="exact"/>
          <w:jc w:val="center"/>
        </w:trPr>
        <w:tc>
          <w:tcPr>
            <w:tcW w:w="1549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9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41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cantSplit/>
          <w:trHeight w:val="791" w:hRule="exact"/>
          <w:jc w:val="center"/>
        </w:trPr>
        <w:tc>
          <w:tcPr>
            <w:tcW w:w="1549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063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763" w:hRule="atLeast"/>
          <w:jc w:val="center"/>
        </w:trPr>
        <w:tc>
          <w:tcPr>
            <w:tcW w:w="15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0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763" w:hRule="atLeast"/>
          <w:jc w:val="center"/>
        </w:trPr>
        <w:tc>
          <w:tcPr>
            <w:tcW w:w="15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763" w:hRule="atLeast"/>
          <w:jc w:val="center"/>
        </w:trPr>
        <w:tc>
          <w:tcPr>
            <w:tcW w:w="15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4550" w:hRule="exact"/>
          <w:jc w:val="center"/>
        </w:trPr>
        <w:tc>
          <w:tcPr>
            <w:tcW w:w="785" w:type="dxa"/>
            <w:gridSpan w:val="2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宋体" w:hAnsi="宋体" w:eastAsia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pacing w:val="2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253" w:type="dxa"/>
            <w:gridSpan w:val="18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752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1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称谓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年龄</w:t>
            </w: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政治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面貌</w:t>
            </w: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955" w:hRule="exact"/>
          <w:jc w:val="center"/>
        </w:trPr>
        <w:tc>
          <w:tcPr>
            <w:tcW w:w="8949" w:type="dxa"/>
            <w:gridSpan w:val="20"/>
            <w:noWrap w:val="0"/>
            <w:vAlign w:val="top"/>
          </w:tcPr>
          <w:p>
            <w:pPr>
              <w:spacing w:line="460" w:lineRule="exact"/>
              <w:ind w:firstLine="470" w:firstLineChars="19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rPr>
                <w:rFonts w:ascii="宋体" w:hAnsi="宋体" w:eastAsia="宋体" w:cs="方正仿宋_GBK"/>
                <w:sz w:val="24"/>
                <w:szCs w:val="24"/>
              </w:rPr>
            </w:pPr>
          </w:p>
          <w:p>
            <w:pPr>
              <w:spacing w:line="460" w:lineRule="exact"/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签名：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spacing w:line="460" w:lineRule="exact"/>
              <w:ind w:firstLine="6360" w:firstLineChars="26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0" w:hRule="atLeast"/>
          <w:jc w:val="center"/>
        </w:trPr>
        <w:tc>
          <w:tcPr>
            <w:tcW w:w="786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18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（盖章）</w:t>
            </w:r>
          </w:p>
          <w:p>
            <w:pPr>
              <w:spacing w:line="460" w:lineRule="exact"/>
              <w:ind w:firstLine="5527" w:firstLineChars="230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方正仿宋_GBK"/>
                <w:sz w:val="24"/>
                <w:szCs w:val="24"/>
              </w:rPr>
              <w:t>日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6B6A"/>
    <w:rsid w:val="45715D68"/>
    <w:rsid w:val="727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2024-11-18T03:46:00Z</dcterms:created>
  <dc:creator>Lenovo</dc:creator>
  <cp:lastModifiedBy>Lenovo</cp:lastModifiedBy>
  <dcterms:modified xsi:type="dcterms:W3CDTF">2024-11-18T04:45:40Z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