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工业和信息化</w:t>
      </w:r>
      <w:r>
        <w:rPr>
          <w:rFonts w:hint="eastAsia" w:ascii="宋体" w:hAnsi="宋体" w:cs="宋体"/>
          <w:b/>
          <w:bCs/>
          <w:sz w:val="36"/>
          <w:szCs w:val="36"/>
        </w:rPr>
        <w:t>局招聘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公益性岗位</w:t>
      </w:r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tbl>
      <w:tblPr>
        <w:tblStyle w:val="4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386"/>
        <w:gridCol w:w="324"/>
        <w:gridCol w:w="611"/>
        <w:gridCol w:w="234"/>
        <w:gridCol w:w="25"/>
        <w:gridCol w:w="776"/>
        <w:gridCol w:w="220"/>
        <w:gridCol w:w="99"/>
        <w:gridCol w:w="862"/>
        <w:gridCol w:w="1104"/>
        <w:gridCol w:w="319"/>
        <w:gridCol w:w="528"/>
        <w:gridCol w:w="472"/>
        <w:gridCol w:w="263"/>
        <w:gridCol w:w="696"/>
        <w:gridCol w:w="717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5" w:hRule="atLeast"/>
        </w:trPr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3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爱好</w:t>
            </w: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70" w:hRule="atLeast"/>
        </w:trPr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2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91" w:hRule="atLeast"/>
        </w:trPr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2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38" w:hRule="atLeast"/>
        </w:trPr>
        <w:tc>
          <w:tcPr>
            <w:tcW w:w="222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就业失业登记证号</w:t>
            </w:r>
          </w:p>
        </w:tc>
        <w:tc>
          <w:tcPr>
            <w:tcW w:w="7068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66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援助对象类型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931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零就业家庭失业人员</w:t>
            </w:r>
          </w:p>
        </w:tc>
        <w:tc>
          <w:tcPr>
            <w:tcW w:w="2278" w:type="dxa"/>
            <w:gridSpan w:val="5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     </w:t>
            </w:r>
          </w:p>
        </w:tc>
        <w:tc>
          <w:tcPr>
            <w:tcW w:w="1704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931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大龄失业人员（即4050人员）</w:t>
            </w:r>
          </w:p>
        </w:tc>
        <w:tc>
          <w:tcPr>
            <w:tcW w:w="2278" w:type="dxa"/>
            <w:gridSpan w:val="5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    </w:t>
            </w:r>
          </w:p>
        </w:tc>
        <w:tc>
          <w:tcPr>
            <w:tcW w:w="1704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否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931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正在享受城镇居民低保待遇的失业人员</w:t>
            </w:r>
          </w:p>
        </w:tc>
        <w:tc>
          <w:tcPr>
            <w:tcW w:w="2278" w:type="dxa"/>
            <w:gridSpan w:val="5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    </w:t>
            </w:r>
          </w:p>
        </w:tc>
        <w:tc>
          <w:tcPr>
            <w:tcW w:w="1704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否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931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失地失业人员</w:t>
            </w:r>
          </w:p>
        </w:tc>
        <w:tc>
          <w:tcPr>
            <w:tcW w:w="2278" w:type="dxa"/>
            <w:gridSpan w:val="5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    </w:t>
            </w:r>
          </w:p>
        </w:tc>
        <w:tc>
          <w:tcPr>
            <w:tcW w:w="1704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931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登记失业连续12个月以上的人员</w:t>
            </w:r>
          </w:p>
        </w:tc>
        <w:tc>
          <w:tcPr>
            <w:tcW w:w="2278" w:type="dxa"/>
            <w:gridSpan w:val="5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    </w:t>
            </w:r>
          </w:p>
        </w:tc>
        <w:tc>
          <w:tcPr>
            <w:tcW w:w="1704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931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有就业能力和就业愿望的残疾失业人员</w:t>
            </w:r>
          </w:p>
        </w:tc>
        <w:tc>
          <w:tcPr>
            <w:tcW w:w="2278" w:type="dxa"/>
            <w:gridSpan w:val="5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    </w:t>
            </w:r>
          </w:p>
        </w:tc>
        <w:tc>
          <w:tcPr>
            <w:tcW w:w="1704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6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31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bookmarkStart w:id="0" w:name="_GoBack"/>
            <w:bookmarkEnd w:id="0"/>
          </w:p>
        </w:tc>
        <w:tc>
          <w:tcPr>
            <w:tcW w:w="2278" w:type="dxa"/>
            <w:gridSpan w:val="5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     </w:t>
            </w:r>
          </w:p>
        </w:tc>
        <w:tc>
          <w:tcPr>
            <w:tcW w:w="1704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5" w:hRule="atLeast"/>
        </w:trPr>
        <w:tc>
          <w:tcPr>
            <w:tcW w:w="10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5" w:hRule="atLeast"/>
        </w:trPr>
        <w:tc>
          <w:tcPr>
            <w:tcW w:w="10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5" w:hRule="atLeast"/>
        </w:trPr>
        <w:tc>
          <w:tcPr>
            <w:tcW w:w="10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52" w:hRule="atLeast"/>
        </w:trPr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2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2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ZmJmNzEwZGJmNDc5OWVkYTBlZDE2YmY3MmYwNWIifQ=="/>
  </w:docVars>
  <w:rsids>
    <w:rsidRoot w:val="31BA6941"/>
    <w:rsid w:val="00230C39"/>
    <w:rsid w:val="002E2266"/>
    <w:rsid w:val="0086017B"/>
    <w:rsid w:val="05307DEF"/>
    <w:rsid w:val="31BA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195</Characters>
  <Lines>2</Lines>
  <Paragraphs>1</Paragraphs>
  <TotalTime>7</TotalTime>
  <ScaleCrop>false</ScaleCrop>
  <LinksUpToDate>false</LinksUpToDate>
  <CharactersWithSpaces>243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2021-12-22T02:46:00Z</dcterms:created>
  <dc:creator>杯子</dc:creator>
  <cp:lastModifiedBy>罗</cp:lastModifiedBy>
  <dcterms:modified xsi:type="dcterms:W3CDTF">2024-07-03T02:05:25Z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5673C70E6E3743359961429A690297C3</vt:lpwstr>
  </property>
</Properties>
</file>